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Ind w:w="-567" w:type="dxa"/>
        <w:tblLook w:val="01E0" w:firstRow="1" w:lastRow="1" w:firstColumn="1" w:lastColumn="1" w:noHBand="0" w:noVBand="0"/>
      </w:tblPr>
      <w:tblGrid>
        <w:gridCol w:w="4644"/>
        <w:gridCol w:w="5529"/>
      </w:tblGrid>
      <w:tr w:rsidR="00CE50E7" w:rsidRPr="003471D6" w14:paraId="387DFAA2" w14:textId="77777777" w:rsidTr="00CE50E7">
        <w:tc>
          <w:tcPr>
            <w:tcW w:w="4644" w:type="dxa"/>
          </w:tcPr>
          <w:p w14:paraId="772C0045" w14:textId="77777777" w:rsidR="00CE50E7" w:rsidRPr="003471D6" w:rsidRDefault="00CE50E7" w:rsidP="00CE50E7">
            <w:pPr>
              <w:jc w:val="center"/>
              <w:rPr>
                <w:rFonts w:ascii="Times New Roman" w:hAnsi="Times New Roman" w:cs="Times New Roman"/>
                <w:w w:val="99"/>
                <w:lang w:val="pt-BR"/>
              </w:rPr>
            </w:pPr>
            <w:r w:rsidRPr="003471D6">
              <w:rPr>
                <w:rFonts w:ascii="Times New Roman" w:hAnsi="Times New Roman" w:cs="Times New Roman"/>
                <w:w w:val="99"/>
                <w:lang w:val="pt-BR"/>
              </w:rPr>
              <w:t>SỞ LAO ĐÔNG TB &amp; XH QUẢNG NINH</w:t>
            </w:r>
          </w:p>
          <w:p w14:paraId="6E135FE2" w14:textId="77777777" w:rsidR="00CE50E7" w:rsidRPr="003471D6" w:rsidRDefault="00CE50E7" w:rsidP="00CE50E7">
            <w:pPr>
              <w:jc w:val="center"/>
              <w:rPr>
                <w:rFonts w:ascii="Times New Roman" w:hAnsi="Times New Roman" w:cs="Times New Roman"/>
                <w:b/>
                <w:w w:val="99"/>
                <w:lang w:val="pt-BR"/>
              </w:rPr>
            </w:pPr>
            <w:r w:rsidRPr="003471D6">
              <w:rPr>
                <w:rFonts w:ascii="Times New Roman" w:hAnsi="Times New Roman" w:cs="Times New Roman"/>
                <w:b/>
                <w:w w:val="99"/>
                <w:lang w:val="pt-BR"/>
              </w:rPr>
              <w:t xml:space="preserve">TRUNG TÂM CÔNG TÁC XÃ HỘI </w:t>
            </w:r>
          </w:p>
          <w:p w14:paraId="78525503" w14:textId="77777777" w:rsidR="00CE50E7" w:rsidRPr="003471D6" w:rsidRDefault="00CE50E7" w:rsidP="00CE50E7">
            <w:pPr>
              <w:jc w:val="center"/>
              <w:rPr>
                <w:rFonts w:ascii="Times New Roman" w:hAnsi="Times New Roman" w:cs="Times New Roman"/>
                <w:i/>
                <w:w w:val="99"/>
                <w:lang w:val="pt-BR"/>
              </w:rPr>
            </w:pPr>
            <w:r w:rsidRPr="003471D6">
              <w:rPr>
                <w:rFonts w:ascii="Times New Roman" w:hAnsi="Times New Roman" w:cs="Times New Roman"/>
                <w:i/>
                <w:noProof/>
                <w:w w:val="99"/>
                <w:lang w:val="vi-VN" w:eastAsia="vi-VN"/>
              </w:rPr>
              <mc:AlternateContent>
                <mc:Choice Requires="wps">
                  <w:drawing>
                    <wp:anchor distT="4294967295" distB="4294967295" distL="114300" distR="114300" simplePos="0" relativeHeight="251659264" behindDoc="0" locked="0" layoutInCell="1" allowOverlap="1" wp14:anchorId="63F5EDBB" wp14:editId="6CAE0AC1">
                      <wp:simplePos x="0" y="0"/>
                      <wp:positionH relativeFrom="column">
                        <wp:posOffset>931545</wp:posOffset>
                      </wp:positionH>
                      <wp:positionV relativeFrom="paragraph">
                        <wp:posOffset>26034</wp:posOffset>
                      </wp:positionV>
                      <wp:extent cx="990600" cy="0"/>
                      <wp:effectExtent l="0" t="0" r="25400" b="254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A571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2.05pt" to="151.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JWJQIAAEIEAAAOAAAAZHJzL2Uyb0RvYy54bWysU02P0zAQvSPxHyzfu0m6aW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" strokeweight=".5pt">
                      <v:stroke joinstyle="miter"/>
                    </v:line>
                  </w:pict>
                </mc:Fallback>
              </mc:AlternateContent>
            </w:r>
          </w:p>
        </w:tc>
        <w:tc>
          <w:tcPr>
            <w:tcW w:w="5529" w:type="dxa"/>
          </w:tcPr>
          <w:p w14:paraId="0994544C" w14:textId="77777777" w:rsidR="00CE50E7" w:rsidRPr="003471D6" w:rsidRDefault="00CE50E7" w:rsidP="00CE50E7">
            <w:pPr>
              <w:jc w:val="center"/>
              <w:rPr>
                <w:rFonts w:ascii="Times New Roman" w:hAnsi="Times New Roman" w:cs="Times New Roman"/>
                <w:b/>
                <w:w w:val="99"/>
                <w:lang w:val="pt-BR"/>
              </w:rPr>
            </w:pPr>
            <w:r w:rsidRPr="003471D6">
              <w:rPr>
                <w:rFonts w:ascii="Times New Roman" w:hAnsi="Times New Roman" w:cs="Times New Roman"/>
                <w:b/>
                <w:w w:val="99"/>
                <w:lang w:val="pt-BR"/>
              </w:rPr>
              <w:t>CỘNG HÒA XÃ HỘI CHỦ NGHĨA VIỆT NAM</w:t>
            </w:r>
          </w:p>
          <w:p w14:paraId="1A7292FF" w14:textId="77777777" w:rsidR="00CE50E7" w:rsidRPr="003471D6" w:rsidRDefault="00CE50E7" w:rsidP="00CE50E7">
            <w:pPr>
              <w:jc w:val="center"/>
              <w:rPr>
                <w:rFonts w:ascii="Times New Roman" w:hAnsi="Times New Roman" w:cs="Times New Roman"/>
                <w:b/>
                <w:w w:val="99"/>
                <w:sz w:val="26"/>
                <w:szCs w:val="26"/>
              </w:rPr>
            </w:pPr>
            <w:r w:rsidRPr="003471D6">
              <w:rPr>
                <w:rFonts w:ascii="Times New Roman" w:hAnsi="Times New Roman" w:cs="Times New Roman"/>
                <w:noProof/>
                <w:w w:val="99"/>
                <w:sz w:val="26"/>
                <w:szCs w:val="26"/>
                <w:lang w:val="vi-VN" w:eastAsia="vi-VN"/>
              </w:rPr>
              <mc:AlternateContent>
                <mc:Choice Requires="wps">
                  <w:drawing>
                    <wp:anchor distT="4294967294" distB="4294967294" distL="114300" distR="114300" simplePos="0" relativeHeight="251660288" behindDoc="0" locked="0" layoutInCell="1" allowOverlap="1" wp14:anchorId="6BDF7690" wp14:editId="76D4543E">
                      <wp:simplePos x="0" y="0"/>
                      <wp:positionH relativeFrom="column">
                        <wp:posOffset>699135</wp:posOffset>
                      </wp:positionH>
                      <wp:positionV relativeFrom="paragraph">
                        <wp:posOffset>201929</wp:posOffset>
                      </wp:positionV>
                      <wp:extent cx="1962150" cy="0"/>
                      <wp:effectExtent l="0" t="0" r="19050" b="254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F87B" id="Straight Connector 2"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15.9pt" to="209.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EIwIAAEA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"/>
                  </w:pict>
                </mc:Fallback>
              </mc:AlternateContent>
            </w:r>
            <w:r w:rsidRPr="003471D6">
              <w:rPr>
                <w:rFonts w:ascii="Times New Roman" w:hAnsi="Times New Roman" w:cs="Times New Roman"/>
                <w:b/>
                <w:w w:val="99"/>
                <w:sz w:val="26"/>
                <w:szCs w:val="26"/>
              </w:rPr>
              <w:t>Độc lập - Tự do - Hạnh phúc</w:t>
            </w:r>
          </w:p>
        </w:tc>
      </w:tr>
      <w:tr w:rsidR="00CE50E7" w:rsidRPr="003471D6" w14:paraId="062FE9D0" w14:textId="77777777" w:rsidTr="00CE50E7">
        <w:trPr>
          <w:trHeight w:val="369"/>
        </w:trPr>
        <w:tc>
          <w:tcPr>
            <w:tcW w:w="4644" w:type="dxa"/>
          </w:tcPr>
          <w:p w14:paraId="5404E2F4" w14:textId="77777777" w:rsidR="00CE50E7" w:rsidRPr="003471D6" w:rsidRDefault="00CE50E7" w:rsidP="00CE50E7">
            <w:pPr>
              <w:rPr>
                <w:rFonts w:ascii="Times New Roman" w:hAnsi="Times New Roman" w:cs="Times New Roman"/>
                <w:w w:val="99"/>
                <w:lang w:val="pt-BR"/>
              </w:rPr>
            </w:pPr>
          </w:p>
        </w:tc>
        <w:tc>
          <w:tcPr>
            <w:tcW w:w="5529" w:type="dxa"/>
          </w:tcPr>
          <w:p w14:paraId="5A839D21" w14:textId="70C05857" w:rsidR="00CE50E7" w:rsidRPr="003471D6" w:rsidRDefault="00CE50E7" w:rsidP="00AB5D7C">
            <w:pPr>
              <w:jc w:val="center"/>
              <w:rPr>
                <w:rFonts w:ascii="Times New Roman" w:hAnsi="Times New Roman" w:cs="Times New Roman"/>
                <w:i/>
                <w:w w:val="99"/>
                <w:lang w:val="pt-BR"/>
              </w:rPr>
            </w:pPr>
            <w:r w:rsidRPr="003471D6">
              <w:rPr>
                <w:rFonts w:ascii="Times New Roman" w:hAnsi="Times New Roman" w:cs="Times New Roman"/>
                <w:i/>
                <w:w w:val="99"/>
                <w:lang w:val="pt-BR"/>
              </w:rPr>
              <w:t xml:space="preserve">Quảng Ninh, ngày </w:t>
            </w:r>
            <w:r w:rsidR="00AB5D7C" w:rsidRPr="003471D6">
              <w:rPr>
                <w:rFonts w:ascii="Times New Roman" w:hAnsi="Times New Roman" w:cs="Times New Roman"/>
                <w:i/>
                <w:w w:val="99"/>
                <w:lang w:val="pt-BR"/>
              </w:rPr>
              <w:t>18</w:t>
            </w:r>
            <w:r w:rsidRPr="003471D6">
              <w:rPr>
                <w:rFonts w:ascii="Times New Roman" w:hAnsi="Times New Roman" w:cs="Times New Roman"/>
                <w:i/>
                <w:w w:val="99"/>
                <w:lang w:val="pt-BR"/>
              </w:rPr>
              <w:t xml:space="preserve"> tháng </w:t>
            </w:r>
            <w:r w:rsidR="00AB5D7C" w:rsidRPr="003471D6">
              <w:rPr>
                <w:rFonts w:ascii="Times New Roman" w:hAnsi="Times New Roman" w:cs="Times New Roman"/>
                <w:i/>
                <w:w w:val="99"/>
                <w:lang w:val="pt-BR"/>
              </w:rPr>
              <w:t>4</w:t>
            </w:r>
            <w:r w:rsidRPr="003471D6">
              <w:rPr>
                <w:rFonts w:ascii="Times New Roman" w:hAnsi="Times New Roman" w:cs="Times New Roman"/>
                <w:i/>
                <w:w w:val="99"/>
                <w:lang w:val="pt-BR"/>
              </w:rPr>
              <w:t xml:space="preserve"> năm 2019</w:t>
            </w:r>
          </w:p>
        </w:tc>
      </w:tr>
    </w:tbl>
    <w:p w14:paraId="77297679" w14:textId="77777777" w:rsidR="00CE50E7" w:rsidRPr="003471D6" w:rsidRDefault="00CE50E7" w:rsidP="00CE50E7">
      <w:pPr>
        <w:jc w:val="center"/>
        <w:rPr>
          <w:rFonts w:ascii="Times New Roman" w:hAnsi="Times New Roman" w:cs="Times New Roman"/>
          <w:b/>
          <w:w w:val="99"/>
          <w:sz w:val="16"/>
          <w:lang w:val="pt-BR"/>
        </w:rPr>
      </w:pPr>
    </w:p>
    <w:p w14:paraId="5F243971" w14:textId="77777777" w:rsidR="00E87E52" w:rsidRPr="003471D6" w:rsidRDefault="00E87E52" w:rsidP="00CE50E7">
      <w:pPr>
        <w:jc w:val="center"/>
        <w:rPr>
          <w:rFonts w:ascii="Times New Roman" w:hAnsi="Times New Roman" w:cs="Times New Roman"/>
          <w:b/>
          <w:w w:val="99"/>
          <w:sz w:val="28"/>
          <w:szCs w:val="28"/>
          <w:lang w:val="pt-BR"/>
        </w:rPr>
      </w:pPr>
    </w:p>
    <w:p w14:paraId="5E4F6AC9" w14:textId="77777777" w:rsidR="00E87E52" w:rsidRPr="003471D6" w:rsidRDefault="00CE50E7" w:rsidP="00CE50E7">
      <w:pPr>
        <w:jc w:val="center"/>
        <w:rPr>
          <w:rFonts w:ascii="Times New Roman" w:hAnsi="Times New Roman" w:cs="Times New Roman"/>
          <w:b/>
          <w:w w:val="99"/>
          <w:sz w:val="28"/>
          <w:szCs w:val="28"/>
          <w:lang w:val="pt-BR"/>
        </w:rPr>
      </w:pPr>
      <w:r w:rsidRPr="003471D6">
        <w:rPr>
          <w:rFonts w:ascii="Times New Roman" w:hAnsi="Times New Roman" w:cs="Times New Roman"/>
          <w:b/>
          <w:w w:val="99"/>
          <w:sz w:val="28"/>
          <w:szCs w:val="28"/>
          <w:lang w:val="pt-BR"/>
        </w:rPr>
        <w:t>NỘI DUNG ĐƯA TIN BÀI LÊN WEBSITE TRUNG TÂM</w:t>
      </w:r>
      <w:r w:rsidR="00E87E52" w:rsidRPr="003471D6">
        <w:rPr>
          <w:rFonts w:ascii="Times New Roman" w:hAnsi="Times New Roman" w:cs="Times New Roman"/>
          <w:b/>
          <w:w w:val="99"/>
          <w:sz w:val="28"/>
          <w:szCs w:val="28"/>
          <w:lang w:val="pt-BR"/>
        </w:rPr>
        <w:t xml:space="preserve">; </w:t>
      </w:r>
    </w:p>
    <w:p w14:paraId="0CB2FCB7" w14:textId="27C08341" w:rsidR="00CE50E7" w:rsidRPr="003471D6" w:rsidRDefault="00E87E52" w:rsidP="00CE50E7">
      <w:pPr>
        <w:jc w:val="center"/>
        <w:rPr>
          <w:rFonts w:ascii="Times New Roman" w:hAnsi="Times New Roman" w:cs="Times New Roman"/>
          <w:b/>
          <w:w w:val="99"/>
          <w:sz w:val="28"/>
          <w:szCs w:val="28"/>
          <w:lang w:val="pt-BR"/>
        </w:rPr>
      </w:pPr>
      <w:r w:rsidRPr="003471D6">
        <w:rPr>
          <w:rFonts w:ascii="Times New Roman" w:hAnsi="Times New Roman" w:cs="Times New Roman"/>
          <w:b/>
          <w:w w:val="99"/>
          <w:sz w:val="28"/>
          <w:szCs w:val="28"/>
          <w:lang w:val="pt-BR"/>
        </w:rPr>
        <w:t>CỔNG THÔNG TIN ĐIỆN TỬ CỦA SỞ</w:t>
      </w:r>
    </w:p>
    <w:p w14:paraId="1F780D1D" w14:textId="77777777" w:rsidR="00E87E52" w:rsidRPr="003471D6" w:rsidRDefault="00E87E52" w:rsidP="00CE50E7">
      <w:pPr>
        <w:jc w:val="center"/>
        <w:rPr>
          <w:rFonts w:ascii="Times New Roman" w:hAnsi="Times New Roman" w:cs="Times New Roman"/>
          <w:b/>
          <w:w w:val="99"/>
          <w:sz w:val="28"/>
          <w:szCs w:val="28"/>
          <w:lang w:val="pt-BR"/>
        </w:rPr>
      </w:pPr>
    </w:p>
    <w:p w14:paraId="4995BC97" w14:textId="77777777" w:rsidR="00CE50E7" w:rsidRPr="003471D6" w:rsidRDefault="00CE50E7" w:rsidP="00CE50E7">
      <w:pPr>
        <w:jc w:val="center"/>
        <w:rPr>
          <w:rFonts w:ascii="Times New Roman" w:hAnsi="Times New Roman" w:cs="Times New Roman"/>
          <w:b/>
          <w:w w:val="99"/>
          <w:sz w:val="28"/>
          <w:szCs w:val="28"/>
          <w:lang w:val="pt-BR"/>
        </w:rPr>
      </w:pPr>
    </w:p>
    <w:p w14:paraId="1070CAF8" w14:textId="75AF5700" w:rsidR="00CE50E7" w:rsidRPr="003471D6" w:rsidRDefault="00CE50E7" w:rsidP="00CE50E7">
      <w:pPr>
        <w:ind w:firstLine="567"/>
        <w:jc w:val="both"/>
        <w:rPr>
          <w:rFonts w:ascii="Times New Roman" w:hAnsi="Times New Roman" w:cs="Times New Roman"/>
          <w:w w:val="99"/>
          <w:sz w:val="28"/>
          <w:szCs w:val="28"/>
          <w:lang w:val="pt-BR"/>
        </w:rPr>
      </w:pPr>
      <w:r w:rsidRPr="003471D6">
        <w:rPr>
          <w:rFonts w:ascii="Times New Roman" w:hAnsi="Times New Roman" w:cs="Times New Roman"/>
          <w:w w:val="99"/>
          <w:sz w:val="28"/>
          <w:szCs w:val="28"/>
          <w:lang w:val="pt-BR"/>
        </w:rPr>
        <w:t xml:space="preserve">1. Họ và tên người đưa tin bài: </w:t>
      </w:r>
      <w:r w:rsidR="0046636D" w:rsidRPr="003471D6">
        <w:rPr>
          <w:rFonts w:ascii="Times New Roman" w:hAnsi="Times New Roman" w:cs="Times New Roman"/>
          <w:b/>
          <w:w w:val="99"/>
          <w:sz w:val="28"/>
          <w:szCs w:val="28"/>
          <w:lang w:val="pt-BR"/>
        </w:rPr>
        <w:t>Đỗ Thị Lệ</w:t>
      </w:r>
    </w:p>
    <w:p w14:paraId="522744F7" w14:textId="77777777" w:rsidR="00CE50E7" w:rsidRPr="003471D6" w:rsidRDefault="00CE50E7" w:rsidP="00CE50E7">
      <w:pPr>
        <w:ind w:firstLine="567"/>
        <w:jc w:val="both"/>
        <w:rPr>
          <w:rFonts w:ascii="Times New Roman" w:hAnsi="Times New Roman" w:cs="Times New Roman"/>
          <w:w w:val="99"/>
          <w:sz w:val="28"/>
          <w:szCs w:val="28"/>
        </w:rPr>
      </w:pPr>
      <w:r w:rsidRPr="003471D6">
        <w:rPr>
          <w:rFonts w:ascii="Times New Roman" w:hAnsi="Times New Roman" w:cs="Times New Roman"/>
          <w:w w:val="99"/>
          <w:sz w:val="28"/>
          <w:szCs w:val="28"/>
        </w:rPr>
        <w:t>2. Nội dung tin</w:t>
      </w:r>
      <w:r w:rsidRPr="003471D6">
        <w:rPr>
          <w:rFonts w:ascii="Times New Roman" w:hAnsi="Times New Roman" w:cs="Times New Roman"/>
          <w:w w:val="99"/>
          <w:sz w:val="28"/>
          <w:szCs w:val="28"/>
          <w:lang w:val="pt-BR"/>
        </w:rPr>
        <w:t>/</w:t>
      </w:r>
      <w:r w:rsidRPr="003471D6">
        <w:rPr>
          <w:rFonts w:ascii="Times New Roman" w:hAnsi="Times New Roman" w:cs="Times New Roman"/>
          <w:w w:val="99"/>
          <w:sz w:val="28"/>
          <w:szCs w:val="28"/>
        </w:rPr>
        <w:t>bài:</w:t>
      </w:r>
    </w:p>
    <w:p w14:paraId="478D8C66" w14:textId="77777777" w:rsidR="00CE50E7" w:rsidRPr="003471D6" w:rsidRDefault="00CE50E7" w:rsidP="00CE50E7">
      <w:pPr>
        <w:ind w:firstLine="567"/>
        <w:jc w:val="both"/>
        <w:rPr>
          <w:rFonts w:ascii="Times New Roman" w:hAnsi="Times New Roman" w:cs="Times New Roman"/>
          <w:w w:val="99"/>
          <w:sz w:val="28"/>
          <w:szCs w:val="28"/>
          <w:lang w:val="pt-BR"/>
        </w:rPr>
      </w:pPr>
      <w:r w:rsidRPr="003471D6">
        <w:rPr>
          <w:rFonts w:ascii="Times New Roman" w:hAnsi="Times New Roman" w:cs="Times New Roman"/>
          <w:w w:val="99"/>
          <w:sz w:val="28"/>
          <w:szCs w:val="28"/>
        </w:rPr>
        <w:t xml:space="preserve">- Mục đưa tin: </w:t>
      </w:r>
      <w:r w:rsidRPr="003471D6">
        <w:rPr>
          <w:rFonts w:ascii="Times New Roman" w:hAnsi="Times New Roman" w:cs="Times New Roman"/>
          <w:b/>
          <w:w w:val="99"/>
          <w:sz w:val="28"/>
          <w:szCs w:val="28"/>
          <w:lang w:val="pt-BR"/>
        </w:rPr>
        <w:t>Tin</w:t>
      </w:r>
    </w:p>
    <w:p w14:paraId="4568180D" w14:textId="6BB36B68" w:rsidR="00CE50E7" w:rsidRPr="003471D6" w:rsidRDefault="00CE50E7" w:rsidP="00C273B0">
      <w:pPr>
        <w:ind w:firstLine="567"/>
        <w:jc w:val="both"/>
        <w:rPr>
          <w:rFonts w:ascii="Times New Roman" w:hAnsi="Times New Roman" w:cs="Times New Roman"/>
          <w:b/>
          <w:w w:val="99"/>
          <w:sz w:val="28"/>
          <w:szCs w:val="28"/>
          <w:lang w:val="pt-BR"/>
        </w:rPr>
      </w:pPr>
      <w:r w:rsidRPr="003471D6">
        <w:rPr>
          <w:rFonts w:ascii="Times New Roman" w:hAnsi="Times New Roman" w:cs="Times New Roman"/>
          <w:w w:val="99"/>
          <w:sz w:val="28"/>
          <w:szCs w:val="28"/>
          <w:lang w:val="pt-BR"/>
        </w:rPr>
        <w:t xml:space="preserve">- Tên tiêu đề: </w:t>
      </w:r>
      <w:r w:rsidR="00AB5D7C" w:rsidRPr="003471D6">
        <w:rPr>
          <w:rFonts w:ascii="Times New Roman" w:hAnsi="Times New Roman" w:cs="Times New Roman"/>
          <w:b/>
          <w:w w:val="99"/>
          <w:sz w:val="28"/>
          <w:szCs w:val="28"/>
          <w:lang w:val="pt-BR"/>
        </w:rPr>
        <w:t>Tiếp đoàn chuyên gia Hàn Quốc và tổ chức Unfpa khảo sát triển khai hoạt động dự án “Xây dựng mô hình hỗ trợ phòng, chống bạo lực đối với phụ nữ và trẻ em gái tại Việt Nam”.</w:t>
      </w:r>
    </w:p>
    <w:p w14:paraId="041D93F7" w14:textId="77777777" w:rsidR="003D35B4" w:rsidRPr="003471D6" w:rsidRDefault="003D35B4" w:rsidP="00C273B0">
      <w:pPr>
        <w:ind w:firstLine="567"/>
        <w:jc w:val="both"/>
        <w:rPr>
          <w:rFonts w:ascii="Times New Roman" w:hAnsi="Times New Roman" w:cs="Times New Roman"/>
          <w:b/>
          <w:w w:val="99"/>
          <w:sz w:val="10"/>
          <w:szCs w:val="28"/>
          <w:lang w:val="pt-BR"/>
        </w:rPr>
      </w:pPr>
    </w:p>
    <w:p w14:paraId="2CBDE8EF" w14:textId="77777777" w:rsidR="0076455B" w:rsidRPr="00F3139D" w:rsidRDefault="0076455B" w:rsidP="00265EFC">
      <w:pPr>
        <w:ind w:firstLine="567"/>
        <w:jc w:val="both"/>
        <w:rPr>
          <w:rFonts w:ascii="Times New Roman" w:hAnsi="Times New Roman" w:cs="Times New Roman"/>
          <w:w w:val="99"/>
          <w:sz w:val="2"/>
          <w:szCs w:val="28"/>
          <w:lang w:val="pt-BR"/>
        </w:rPr>
      </w:pPr>
    </w:p>
    <w:p w14:paraId="25909A44" w14:textId="30859BDA" w:rsidR="003471D6" w:rsidRPr="003471D6" w:rsidRDefault="003471D6" w:rsidP="003471D6">
      <w:pPr>
        <w:spacing w:before="120" w:after="120"/>
        <w:ind w:firstLine="567"/>
        <w:jc w:val="both"/>
        <w:rPr>
          <w:rFonts w:ascii="Times New Roman" w:hAnsi="Times New Roman" w:cs="Times New Roman"/>
          <w:w w:val="99"/>
          <w:sz w:val="28"/>
          <w:szCs w:val="28"/>
          <w:lang w:val="pt-BR"/>
        </w:rPr>
      </w:pPr>
      <w:r w:rsidRPr="003471D6">
        <w:rPr>
          <w:rFonts w:ascii="Times New Roman" w:hAnsi="Times New Roman" w:cs="Times New Roman"/>
          <w:w w:val="99"/>
          <w:sz w:val="28"/>
          <w:szCs w:val="28"/>
          <w:shd w:val="clear" w:color="auto" w:fill="FFFFFF"/>
        </w:rPr>
        <w:t>Ngày 17/4/2019, tại Trung tâm Công tác xã hội Quảng Ninh, Sở Lao động - Thương binh và Xã hội Quảng Ninh đã có buổi làm việc với đoàn chuyên gia của Cơ quan hợp tác quốc tế Hàn Quốc (KOICA) và Quỹ dân số Liên hợp quốc (UNFPA). Nội dung buổi làm việc tập trung vào việc khảo sát thực trạng của Trung tâm Công tác xã hội Quảng Ninh và bàn kế hoạch triển khai việc hỗ trợ xây dựng mô hình “Trung tâm can thiệp phòng, chống bạo lực trên cơ sở giới, đặc biệt là cho nạn nhân của bạo lực tình dục tại Quảng Ninh”.</w:t>
      </w:r>
    </w:p>
    <w:p w14:paraId="727D08FB" w14:textId="1825DBA6" w:rsidR="007D1380" w:rsidRPr="003471D6" w:rsidRDefault="007D1380" w:rsidP="007D1380">
      <w:pPr>
        <w:spacing w:before="120" w:after="120"/>
        <w:ind w:firstLine="567"/>
        <w:jc w:val="center"/>
        <w:rPr>
          <w:rFonts w:ascii="Times New Roman" w:hAnsi="Times New Roman" w:cs="Times New Roman"/>
          <w:w w:val="99"/>
          <w:sz w:val="28"/>
          <w:szCs w:val="28"/>
          <w:lang w:val="pt-BR"/>
        </w:rPr>
      </w:pPr>
      <w:r w:rsidRPr="003471D6">
        <w:rPr>
          <w:rFonts w:ascii="Times New Roman" w:hAnsi="Times New Roman" w:cs="Times New Roman"/>
          <w:noProof/>
          <w:w w:val="99"/>
          <w:sz w:val="28"/>
          <w:szCs w:val="28"/>
          <w:lang w:val="vi-VN" w:eastAsia="vi-VN"/>
        </w:rPr>
        <w:drawing>
          <wp:inline distT="0" distB="0" distL="0" distR="0" wp14:anchorId="7898135C" wp14:editId="5ADA96AD">
            <wp:extent cx="3571875" cy="2797251"/>
            <wp:effectExtent l="0" t="0" r="0" b="3175"/>
            <wp:docPr id="3" name="Picture 3" descr="C:\Users\Administrator\Desktop\57154812_278116126475764_91427109146533560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57154812_278116126475764_9142710914653356032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7779" cy="2801875"/>
                    </a:xfrm>
                    <a:prstGeom prst="rect">
                      <a:avLst/>
                    </a:prstGeom>
                    <a:noFill/>
                    <a:ln>
                      <a:noFill/>
                    </a:ln>
                  </pic:spPr>
                </pic:pic>
              </a:graphicData>
            </a:graphic>
          </wp:inline>
        </w:drawing>
      </w:r>
    </w:p>
    <w:p w14:paraId="0AD49C99" w14:textId="70709BBF" w:rsidR="007D1380" w:rsidRPr="003471D6" w:rsidRDefault="007D1380" w:rsidP="007D1380">
      <w:pPr>
        <w:spacing w:before="120" w:after="120"/>
        <w:ind w:firstLine="567"/>
        <w:jc w:val="center"/>
        <w:rPr>
          <w:rFonts w:ascii="Times New Roman" w:hAnsi="Times New Roman" w:cs="Times New Roman"/>
          <w:i/>
          <w:w w:val="99"/>
          <w:sz w:val="26"/>
          <w:szCs w:val="26"/>
          <w:lang w:val="pt-BR"/>
        </w:rPr>
      </w:pPr>
      <w:r w:rsidRPr="003471D6">
        <w:rPr>
          <w:rFonts w:ascii="Times New Roman" w:hAnsi="Times New Roman" w:cs="Times New Roman"/>
          <w:i/>
          <w:w w:val="99"/>
          <w:sz w:val="26"/>
          <w:szCs w:val="26"/>
          <w:lang w:val="pt-BR"/>
        </w:rPr>
        <w:t>Hình ảnh tại phiên làm việc</w:t>
      </w:r>
    </w:p>
    <w:p w14:paraId="2B13EF31" w14:textId="77777777" w:rsidR="007D1380" w:rsidRPr="003471D6" w:rsidRDefault="007D1380" w:rsidP="007D1380">
      <w:pPr>
        <w:spacing w:before="120" w:after="120"/>
        <w:ind w:firstLine="567"/>
        <w:jc w:val="center"/>
        <w:rPr>
          <w:rFonts w:ascii="Times New Roman" w:hAnsi="Times New Roman" w:cs="Times New Roman"/>
          <w:i/>
          <w:w w:val="99"/>
          <w:sz w:val="12"/>
          <w:szCs w:val="28"/>
          <w:lang w:val="pt-BR"/>
        </w:rPr>
      </w:pPr>
    </w:p>
    <w:p w14:paraId="305EE78C" w14:textId="6400CF24" w:rsidR="00CE092C" w:rsidRPr="003471D6" w:rsidRDefault="000726CE" w:rsidP="006E74AD">
      <w:pPr>
        <w:spacing w:before="120" w:after="120"/>
        <w:ind w:firstLine="567"/>
        <w:jc w:val="both"/>
        <w:rPr>
          <w:rFonts w:ascii="Times New Roman" w:hAnsi="Times New Roman" w:cs="Times New Roman"/>
          <w:w w:val="99"/>
          <w:sz w:val="28"/>
          <w:szCs w:val="28"/>
          <w:shd w:val="clear" w:color="auto" w:fill="FFFFFF"/>
        </w:rPr>
      </w:pPr>
      <w:r w:rsidRPr="003471D6">
        <w:rPr>
          <w:rFonts w:ascii="Times New Roman" w:hAnsi="Times New Roman" w:cs="Times New Roman"/>
          <w:w w:val="99"/>
          <w:sz w:val="28"/>
          <w:szCs w:val="28"/>
          <w:lang w:val="pt-BR"/>
        </w:rPr>
        <w:t>Thành phần đoàn làm việc gồm có: Đoàn chuyên gia Hàn Quốc gồm 04 ngườ</w:t>
      </w:r>
      <w:r w:rsidR="006E74AD" w:rsidRPr="003471D6">
        <w:rPr>
          <w:rFonts w:ascii="Times New Roman" w:hAnsi="Times New Roman" w:cs="Times New Roman"/>
          <w:w w:val="99"/>
          <w:sz w:val="28"/>
          <w:szCs w:val="28"/>
          <w:lang w:val="pt-BR"/>
        </w:rPr>
        <w:t>i, do b</w:t>
      </w:r>
      <w:r w:rsidRPr="003471D6">
        <w:rPr>
          <w:rFonts w:ascii="Times New Roman" w:hAnsi="Times New Roman" w:cs="Times New Roman"/>
          <w:w w:val="99"/>
          <w:sz w:val="28"/>
          <w:szCs w:val="28"/>
          <w:lang w:val="pt-BR"/>
        </w:rPr>
        <w:t xml:space="preserve">à Lee Hyeon Sook, Quản lý Dự án, Giám đốc điều hành, tổ chức TacteenNaeil (ECPAT Hàn Quốc - </w:t>
      </w:r>
      <w:r w:rsidRPr="003471D6">
        <w:rPr>
          <w:rFonts w:ascii="Times New Roman" w:hAnsi="Times New Roman" w:cs="Times New Roman"/>
          <w:w w:val="99"/>
          <w:sz w:val="28"/>
          <w:szCs w:val="28"/>
          <w:shd w:val="clear" w:color="auto" w:fill="FFFFFF"/>
        </w:rPr>
        <w:t>Tổ chức Chủ trương chấm dứt mại dâm, khiêu dâm và buôn bán trẻ em cho mục tiêu tình dụ</w:t>
      </w:r>
      <w:r w:rsidR="005B09CF" w:rsidRPr="003471D6">
        <w:rPr>
          <w:rFonts w:ascii="Times New Roman" w:hAnsi="Times New Roman" w:cs="Times New Roman"/>
          <w:w w:val="99"/>
          <w:sz w:val="28"/>
          <w:szCs w:val="28"/>
          <w:shd w:val="clear" w:color="auto" w:fill="FFFFFF"/>
        </w:rPr>
        <w:t>c</w:t>
      </w:r>
      <w:r w:rsidR="006E74AD" w:rsidRPr="003471D6">
        <w:rPr>
          <w:rFonts w:ascii="Times New Roman" w:hAnsi="Times New Roman" w:cs="Times New Roman"/>
          <w:w w:val="99"/>
          <w:sz w:val="28"/>
          <w:szCs w:val="28"/>
          <w:shd w:val="clear" w:color="auto" w:fill="FFFFFF"/>
        </w:rPr>
        <w:t>) làm trưởng đoàn, cùng 03 cán bộ dự án;</w:t>
      </w:r>
      <w:r w:rsidR="009544DD" w:rsidRPr="003471D6">
        <w:rPr>
          <w:rFonts w:ascii="Times New Roman" w:hAnsi="Times New Roman" w:cs="Times New Roman"/>
          <w:w w:val="99"/>
          <w:sz w:val="28"/>
          <w:szCs w:val="28"/>
          <w:lang w:val="pt-BR"/>
        </w:rPr>
        <w:t xml:space="preserve"> </w:t>
      </w:r>
      <w:r w:rsidR="006E74AD" w:rsidRPr="003471D6">
        <w:rPr>
          <w:rFonts w:ascii="Times New Roman" w:hAnsi="Times New Roman" w:cs="Times New Roman"/>
          <w:w w:val="99"/>
          <w:sz w:val="28"/>
          <w:szCs w:val="28"/>
          <w:lang w:val="pt-BR"/>
        </w:rPr>
        <w:t>Đại diện</w:t>
      </w:r>
      <w:r w:rsidR="009544DD" w:rsidRPr="003471D6">
        <w:rPr>
          <w:rFonts w:ascii="Times New Roman" w:hAnsi="Times New Roman" w:cs="Times New Roman"/>
          <w:w w:val="99"/>
          <w:sz w:val="28"/>
          <w:szCs w:val="28"/>
          <w:lang w:val="pt-BR"/>
        </w:rPr>
        <w:t xml:space="preserve"> Quỹ dân số Liên hợp quốc</w:t>
      </w:r>
      <w:r w:rsidR="006E74AD" w:rsidRPr="003471D6">
        <w:rPr>
          <w:rFonts w:ascii="Times New Roman" w:hAnsi="Times New Roman" w:cs="Times New Roman"/>
          <w:w w:val="99"/>
          <w:sz w:val="28"/>
          <w:szCs w:val="28"/>
          <w:lang w:val="pt-BR"/>
        </w:rPr>
        <w:t>; Ô</w:t>
      </w:r>
      <w:r w:rsidR="009544DD" w:rsidRPr="003471D6">
        <w:rPr>
          <w:rFonts w:ascii="Times New Roman" w:hAnsi="Times New Roman" w:cs="Times New Roman"/>
          <w:w w:val="99"/>
          <w:sz w:val="28"/>
          <w:szCs w:val="28"/>
          <w:lang w:val="pt-BR"/>
        </w:rPr>
        <w:t xml:space="preserve">ng Lê Khánh Lương - Phó Vụ trưởng Vụ Bình đẳng giới và </w:t>
      </w:r>
      <w:r w:rsidR="006E74AD" w:rsidRPr="003471D6">
        <w:rPr>
          <w:rFonts w:ascii="Times New Roman" w:hAnsi="Times New Roman" w:cs="Times New Roman"/>
          <w:w w:val="99"/>
          <w:sz w:val="28"/>
          <w:szCs w:val="28"/>
          <w:lang w:val="pt-BR"/>
        </w:rPr>
        <w:t>các</w:t>
      </w:r>
      <w:r w:rsidR="009544DD" w:rsidRPr="003471D6">
        <w:rPr>
          <w:rFonts w:ascii="Times New Roman" w:hAnsi="Times New Roman" w:cs="Times New Roman"/>
          <w:w w:val="99"/>
          <w:sz w:val="28"/>
          <w:szCs w:val="28"/>
          <w:lang w:val="pt-BR"/>
        </w:rPr>
        <w:t xml:space="preserve"> chuyên viên. Về phía </w:t>
      </w:r>
      <w:r w:rsidR="006E74AD" w:rsidRPr="003471D6">
        <w:rPr>
          <w:rFonts w:ascii="Times New Roman" w:hAnsi="Times New Roman" w:cs="Times New Roman"/>
          <w:w w:val="99"/>
          <w:sz w:val="28"/>
          <w:szCs w:val="28"/>
          <w:lang w:val="pt-BR"/>
        </w:rPr>
        <w:t xml:space="preserve">Sở Lao động, Thương binh và Xã hội </w:t>
      </w:r>
      <w:r w:rsidR="009544DD" w:rsidRPr="003471D6">
        <w:rPr>
          <w:rFonts w:ascii="Times New Roman" w:hAnsi="Times New Roman" w:cs="Times New Roman"/>
          <w:w w:val="99"/>
          <w:sz w:val="28"/>
          <w:szCs w:val="28"/>
          <w:lang w:val="pt-BR"/>
        </w:rPr>
        <w:t xml:space="preserve">Quảng Ninh có Ông Lê Minh Sơn - Phó Giám đốc, đại diện </w:t>
      </w:r>
      <w:r w:rsidR="009544DD" w:rsidRPr="003471D6">
        <w:rPr>
          <w:rFonts w:ascii="Times New Roman" w:hAnsi="Times New Roman" w:cs="Times New Roman"/>
          <w:w w:val="99"/>
          <w:sz w:val="28"/>
          <w:szCs w:val="28"/>
          <w:lang w:val="pt-BR"/>
        </w:rPr>
        <w:lastRenderedPageBreak/>
        <w:t>phòng Bình đẳng giới, Kế hoạ</w:t>
      </w:r>
      <w:r w:rsidR="00CE092C" w:rsidRPr="003471D6">
        <w:rPr>
          <w:rFonts w:ascii="Times New Roman" w:hAnsi="Times New Roman" w:cs="Times New Roman"/>
          <w:w w:val="99"/>
          <w:sz w:val="28"/>
          <w:szCs w:val="28"/>
          <w:lang w:val="pt-BR"/>
        </w:rPr>
        <w:t>ch tài chính;</w:t>
      </w:r>
      <w:r w:rsidR="009544DD" w:rsidRPr="003471D6">
        <w:rPr>
          <w:rFonts w:ascii="Times New Roman" w:hAnsi="Times New Roman" w:cs="Times New Roman"/>
          <w:w w:val="99"/>
          <w:sz w:val="28"/>
          <w:szCs w:val="28"/>
          <w:lang w:val="pt-BR"/>
        </w:rPr>
        <w:t xml:space="preserve"> Giám đốc Trung tâm Công tác xã hội cùng các cán bộ chủ chố</w:t>
      </w:r>
      <w:r w:rsidR="00CE092C" w:rsidRPr="003471D6">
        <w:rPr>
          <w:rFonts w:ascii="Times New Roman" w:hAnsi="Times New Roman" w:cs="Times New Roman"/>
          <w:w w:val="99"/>
          <w:sz w:val="28"/>
          <w:szCs w:val="28"/>
          <w:lang w:val="pt-BR"/>
        </w:rPr>
        <w:t>t và</w:t>
      </w:r>
      <w:r w:rsidR="009544DD" w:rsidRPr="003471D6">
        <w:rPr>
          <w:rFonts w:ascii="Times New Roman" w:hAnsi="Times New Roman" w:cs="Times New Roman"/>
          <w:w w:val="99"/>
          <w:sz w:val="28"/>
          <w:szCs w:val="28"/>
          <w:lang w:val="pt-BR"/>
        </w:rPr>
        <w:t xml:space="preserve"> đại diện </w:t>
      </w:r>
      <w:r w:rsidR="00CF50A3" w:rsidRPr="003471D6">
        <w:rPr>
          <w:rFonts w:ascii="Times New Roman" w:hAnsi="Times New Roman" w:cs="Times New Roman"/>
          <w:w w:val="99"/>
          <w:sz w:val="28"/>
          <w:szCs w:val="28"/>
          <w:lang w:val="pt-BR"/>
        </w:rPr>
        <w:t>phòng An ninh chính trị nội bộ của tỉnh.</w:t>
      </w:r>
    </w:p>
    <w:p w14:paraId="5B474497" w14:textId="336B4F70" w:rsidR="001B2DDE" w:rsidRPr="003471D6" w:rsidRDefault="001B2DDE" w:rsidP="00CE092C">
      <w:pPr>
        <w:spacing w:before="120" w:after="120"/>
        <w:ind w:firstLine="567"/>
        <w:jc w:val="both"/>
        <w:rPr>
          <w:rFonts w:ascii="Times New Roman" w:hAnsi="Times New Roman" w:cs="Times New Roman"/>
          <w:w w:val="99"/>
          <w:sz w:val="28"/>
          <w:szCs w:val="28"/>
          <w:lang w:val="pt-BR"/>
        </w:rPr>
      </w:pPr>
      <w:r w:rsidRPr="003471D6">
        <w:rPr>
          <w:rFonts w:ascii="Times New Roman" w:hAnsi="Times New Roman" w:cs="Times New Roman"/>
          <w:w w:val="99"/>
          <w:sz w:val="28"/>
          <w:szCs w:val="28"/>
          <w:lang w:val="pt-BR"/>
        </w:rPr>
        <w:t xml:space="preserve">Tại buổi làm việc, Ông Đoàn Thiết Dũng - Phó Giám đốc Trung tâm Công tác xã hội Quảng Ninh đã trình bày tóm lược về cơ sở vật chất, đội ngũ nhân sự và các hoạt động cung cấp dịch vụ Công tác xã hội </w:t>
      </w:r>
      <w:r w:rsidR="00110454" w:rsidRPr="003471D6">
        <w:rPr>
          <w:rFonts w:ascii="Times New Roman" w:hAnsi="Times New Roman" w:cs="Times New Roman"/>
          <w:w w:val="99"/>
          <w:sz w:val="28"/>
          <w:szCs w:val="28"/>
          <w:lang w:val="pt-BR"/>
        </w:rPr>
        <w:t>đang được cung cấp trên địa bàn tỉnh Quảng Ninh, đặc biệt trong đó là hoạt động hỗ trợ cho nạn nhân bị bạo lực giới.</w:t>
      </w:r>
    </w:p>
    <w:p w14:paraId="0251E375" w14:textId="17689E67" w:rsidR="00CE092C" w:rsidRPr="003471D6" w:rsidRDefault="00B40388" w:rsidP="001B7118">
      <w:pPr>
        <w:spacing w:before="120" w:after="120"/>
        <w:ind w:firstLine="567"/>
        <w:jc w:val="both"/>
        <w:rPr>
          <w:rFonts w:ascii="Times New Roman" w:hAnsi="Times New Roman" w:cs="Times New Roman"/>
          <w:w w:val="99"/>
          <w:sz w:val="28"/>
          <w:szCs w:val="28"/>
          <w:lang w:val="pt-BR"/>
        </w:rPr>
      </w:pPr>
      <w:r w:rsidRPr="003471D6">
        <w:rPr>
          <w:rFonts w:ascii="Times New Roman" w:hAnsi="Times New Roman" w:cs="Times New Roman"/>
          <w:w w:val="99"/>
          <w:sz w:val="28"/>
          <w:szCs w:val="28"/>
          <w:lang w:val="pt-BR"/>
        </w:rPr>
        <w:t>Cũng t</w:t>
      </w:r>
      <w:r w:rsidR="00CE092C" w:rsidRPr="003471D6">
        <w:rPr>
          <w:rFonts w:ascii="Times New Roman" w:hAnsi="Times New Roman" w:cs="Times New Roman"/>
          <w:w w:val="99"/>
          <w:sz w:val="28"/>
          <w:szCs w:val="28"/>
          <w:lang w:val="pt-BR"/>
        </w:rPr>
        <w:t xml:space="preserve">ại buổi làm việc, bà Lee Hyeon Sook chia sẻ về mục đích tới thăm và làm việc tại Việt Nam để tìm hiểu sâu hơn về các dự án hỗ trợ cho người bị bạo lực tại Việt Nam, qua đó nắm bắt thông tin để cùng với phía Việt Nam </w:t>
      </w:r>
      <w:r w:rsidR="001B7118" w:rsidRPr="003471D6">
        <w:rPr>
          <w:rFonts w:ascii="Times New Roman" w:hAnsi="Times New Roman" w:cs="Times New Roman"/>
          <w:w w:val="99"/>
          <w:sz w:val="28"/>
          <w:szCs w:val="28"/>
          <w:lang w:val="pt-BR"/>
        </w:rPr>
        <w:t>xây dựng Kế hoạch thực hiện các hoạt động của Dự án tại Quảng Ninh</w:t>
      </w:r>
      <w:r w:rsidR="00CE092C" w:rsidRPr="003471D6">
        <w:rPr>
          <w:rFonts w:ascii="Times New Roman" w:hAnsi="Times New Roman" w:cs="Times New Roman"/>
          <w:w w:val="99"/>
          <w:sz w:val="28"/>
          <w:szCs w:val="28"/>
          <w:lang w:val="pt-BR"/>
        </w:rPr>
        <w:t>. Đồng thời chia sẻ những hoạt động hỗ trợ cho nạn nhân bị bạo lực giới đang được thực hiện tại Hàn Quốc, những bài học kinh nghiệm qua thực tiễn triển khai. Đặc biệt nhấn mạnh đến cơ chế phối hợp giữa các ban ngành chức năng trong việc hỗ trợ nạn nhân bị bạo lực và người gây bạo lự</w:t>
      </w:r>
      <w:r w:rsidR="001B7118" w:rsidRPr="003471D6">
        <w:rPr>
          <w:rFonts w:ascii="Times New Roman" w:hAnsi="Times New Roman" w:cs="Times New Roman"/>
          <w:w w:val="99"/>
          <w:sz w:val="28"/>
          <w:szCs w:val="28"/>
          <w:lang w:val="pt-BR"/>
        </w:rPr>
        <w:t>c</w:t>
      </w:r>
      <w:r w:rsidR="00CE092C" w:rsidRPr="003471D6">
        <w:rPr>
          <w:rFonts w:ascii="Times New Roman" w:hAnsi="Times New Roman" w:cs="Times New Roman"/>
          <w:w w:val="99"/>
          <w:sz w:val="28"/>
          <w:szCs w:val="28"/>
          <w:lang w:val="pt-BR"/>
        </w:rPr>
        <w:t>. Bên cạnh đó, bà Lee và các đồng nghiệp cũng đưa ra lộ trình cho các hoạt động Đào tạo nâng cao năng lực cho đội ngũ hoạt động dự án và Hội thảo giữa các bên liên quan được thực hiện tại Hàn Quốc và Việt Nam, xây dựng được các bộ tài liệu hướng dẫn hoạt động, chi tiết phù hợp với chế tài của Việt Nam trên cơ sở thống nhất giữa các bên liên quan.</w:t>
      </w:r>
      <w:r w:rsidR="006805FD" w:rsidRPr="003471D6">
        <w:rPr>
          <w:rFonts w:ascii="Times New Roman" w:hAnsi="Times New Roman" w:cs="Times New Roman"/>
          <w:w w:val="99"/>
          <w:sz w:val="28"/>
          <w:szCs w:val="28"/>
          <w:lang w:val="pt-BR"/>
        </w:rPr>
        <w:t xml:space="preserve"> </w:t>
      </w:r>
      <w:r w:rsidR="00326AED" w:rsidRPr="003471D6">
        <w:rPr>
          <w:rFonts w:ascii="Times New Roman" w:hAnsi="Times New Roman" w:cs="Times New Roman"/>
          <w:w w:val="99"/>
          <w:sz w:val="28"/>
          <w:szCs w:val="28"/>
          <w:lang w:val="pt-BR"/>
        </w:rPr>
        <w:t xml:space="preserve">Điểm nhấn trong buổi làm việc là Phía Hàn Quốc có những cam kết hỗ trợ về kinh nghiệm trong các chương trình hỗ trợ người gây </w:t>
      </w:r>
      <w:r w:rsidR="000D1677" w:rsidRPr="003471D6">
        <w:rPr>
          <w:rFonts w:ascii="Times New Roman" w:hAnsi="Times New Roman" w:cs="Times New Roman"/>
          <w:w w:val="99"/>
          <w:sz w:val="28"/>
          <w:szCs w:val="28"/>
          <w:lang w:val="pt-BR"/>
        </w:rPr>
        <w:t>bạo lực tình dục mà bị truy cứu trách nhiệm hình sự, gắn với mô hình</w:t>
      </w:r>
      <w:r w:rsidR="000D1677" w:rsidRPr="003471D6">
        <w:rPr>
          <w:rFonts w:ascii="Times New Roman" w:hAnsi="Times New Roman" w:cs="Times New Roman"/>
          <w:b/>
          <w:w w:val="99"/>
          <w:sz w:val="28"/>
          <w:szCs w:val="28"/>
          <w:lang w:val="pt-BR"/>
        </w:rPr>
        <w:t xml:space="preserve"> “Xanh lại ước mơ”</w:t>
      </w:r>
      <w:r w:rsidR="000D1677" w:rsidRPr="003471D6">
        <w:rPr>
          <w:rFonts w:ascii="Times New Roman" w:hAnsi="Times New Roman" w:cs="Times New Roman"/>
          <w:w w:val="99"/>
          <w:sz w:val="28"/>
          <w:szCs w:val="28"/>
          <w:lang w:val="pt-BR"/>
        </w:rPr>
        <w:t xml:space="preserve"> đang được triển khai tại Quảng Ninh</w:t>
      </w:r>
      <w:r w:rsidR="00901EED" w:rsidRPr="003471D6">
        <w:rPr>
          <w:rFonts w:ascii="Times New Roman" w:hAnsi="Times New Roman" w:cs="Times New Roman"/>
          <w:w w:val="99"/>
          <w:sz w:val="28"/>
          <w:szCs w:val="28"/>
          <w:lang w:val="pt-BR"/>
        </w:rPr>
        <w:t xml:space="preserve"> và kinh nghiệm trong việc thu thập chứng cứ đối với nạn nhân bị bạo lực tình dục</w:t>
      </w:r>
      <w:r w:rsidR="000D1677" w:rsidRPr="003471D6">
        <w:rPr>
          <w:rFonts w:ascii="Times New Roman" w:hAnsi="Times New Roman" w:cs="Times New Roman"/>
          <w:w w:val="99"/>
          <w:sz w:val="28"/>
          <w:szCs w:val="28"/>
          <w:lang w:val="pt-BR"/>
        </w:rPr>
        <w:t xml:space="preserve">. </w:t>
      </w:r>
    </w:p>
    <w:p w14:paraId="38D0A0E7" w14:textId="1C9F848B" w:rsidR="00ED1A6B" w:rsidRPr="003471D6" w:rsidRDefault="00901EED" w:rsidP="00E53BCB">
      <w:pPr>
        <w:spacing w:before="120" w:after="120"/>
        <w:ind w:firstLine="567"/>
        <w:jc w:val="both"/>
        <w:rPr>
          <w:rFonts w:ascii="Times New Roman" w:hAnsi="Times New Roman" w:cs="Times New Roman"/>
          <w:w w:val="99"/>
          <w:sz w:val="28"/>
          <w:szCs w:val="28"/>
          <w:lang w:val="pt-BR"/>
        </w:rPr>
      </w:pPr>
      <w:r w:rsidRPr="003471D6">
        <w:rPr>
          <w:rFonts w:ascii="Times New Roman" w:hAnsi="Times New Roman" w:cs="Times New Roman"/>
          <w:w w:val="99"/>
          <w:sz w:val="28"/>
          <w:szCs w:val="28"/>
          <w:lang w:val="pt-BR"/>
        </w:rPr>
        <w:t>Phía</w:t>
      </w:r>
      <w:r w:rsidR="00C66EBF" w:rsidRPr="003471D6">
        <w:rPr>
          <w:rFonts w:ascii="Times New Roman" w:hAnsi="Times New Roman" w:cs="Times New Roman"/>
          <w:w w:val="99"/>
          <w:sz w:val="28"/>
          <w:szCs w:val="28"/>
          <w:lang w:val="pt-BR"/>
        </w:rPr>
        <w:t xml:space="preserve"> Quỹ dân số Liên hợp quốc</w:t>
      </w:r>
      <w:r w:rsidRPr="003471D6">
        <w:rPr>
          <w:rFonts w:ascii="Times New Roman" w:hAnsi="Times New Roman" w:cs="Times New Roman"/>
          <w:w w:val="99"/>
          <w:sz w:val="28"/>
          <w:szCs w:val="28"/>
          <w:lang w:val="pt-BR"/>
        </w:rPr>
        <w:t xml:space="preserve"> - Bà Hà Thị Quỳnh Anh</w:t>
      </w:r>
      <w:r w:rsidR="00C66EBF" w:rsidRPr="003471D6">
        <w:rPr>
          <w:rFonts w:ascii="Times New Roman" w:hAnsi="Times New Roman" w:cs="Times New Roman"/>
          <w:w w:val="99"/>
          <w:sz w:val="28"/>
          <w:szCs w:val="28"/>
          <w:lang w:val="pt-BR"/>
        </w:rPr>
        <w:t xml:space="preserve"> </w:t>
      </w:r>
      <w:r w:rsidRPr="003471D6">
        <w:rPr>
          <w:rFonts w:ascii="Times New Roman" w:hAnsi="Times New Roman" w:cs="Times New Roman"/>
          <w:w w:val="99"/>
          <w:sz w:val="28"/>
          <w:szCs w:val="28"/>
          <w:lang w:val="pt-BR"/>
        </w:rPr>
        <w:t>chia sẻ sâu về nội dung xoay quanh vấn đề hội thảo, tập huấn và đề nghị phải có sự phân công rõ các nhiệm vụ của phía Hàn Quốc và Việt Nam.</w:t>
      </w:r>
    </w:p>
    <w:p w14:paraId="0630E3CB" w14:textId="0548C2DD" w:rsidR="00901EED" w:rsidRPr="003471D6" w:rsidRDefault="00901EED" w:rsidP="00E53BCB">
      <w:pPr>
        <w:spacing w:before="120" w:after="120"/>
        <w:ind w:firstLine="567"/>
        <w:jc w:val="both"/>
        <w:rPr>
          <w:rFonts w:ascii="Times New Roman" w:hAnsi="Times New Roman" w:cs="Times New Roman"/>
          <w:w w:val="99"/>
          <w:sz w:val="28"/>
          <w:szCs w:val="28"/>
          <w:lang w:val="pt-BR"/>
        </w:rPr>
      </w:pPr>
      <w:r w:rsidRPr="003471D6">
        <w:rPr>
          <w:rFonts w:ascii="Times New Roman" w:hAnsi="Times New Roman" w:cs="Times New Roman"/>
          <w:w w:val="99"/>
          <w:sz w:val="28"/>
          <w:szCs w:val="28"/>
          <w:lang w:val="pt-BR"/>
        </w:rPr>
        <w:t>Bà Hoàng Minh Hoa - Giám đốc Trung tâm Công tác xã hội mong muốn các bộ tài liệu mà Hàn Quốc hỗ trợ sẽ được Việt hóa để thuận lợi cho việc tiếp cận thông tin và kiến thức của cán bộ tham gia dự án. Đồng thời cam kết mạnh mẽ về việc thực hiện tốt các hoạt động của dự án được triển khai trong thời gian tới.</w:t>
      </w:r>
    </w:p>
    <w:p w14:paraId="29A6F66F" w14:textId="24C891B8" w:rsidR="00901EED" w:rsidRPr="003471D6" w:rsidRDefault="00901EED" w:rsidP="00E53BCB">
      <w:pPr>
        <w:spacing w:before="120" w:after="120"/>
        <w:ind w:firstLine="567"/>
        <w:jc w:val="both"/>
        <w:rPr>
          <w:rFonts w:ascii="Times New Roman" w:hAnsi="Times New Roman" w:cs="Times New Roman"/>
          <w:w w:val="99"/>
          <w:sz w:val="28"/>
          <w:szCs w:val="28"/>
          <w:lang w:val="pt-BR"/>
        </w:rPr>
      </w:pPr>
      <w:r w:rsidRPr="003471D6">
        <w:rPr>
          <w:rFonts w:ascii="Times New Roman" w:hAnsi="Times New Roman" w:cs="Times New Roman"/>
          <w:w w:val="99"/>
          <w:sz w:val="28"/>
          <w:szCs w:val="28"/>
          <w:lang w:val="pt-BR"/>
        </w:rPr>
        <w:t>Đại diện Sở Lao động, Thương binh và xã hội - Ông Lê Minh Sơn cảm ơn những nỗ lực mà phía Hàn Quốc đã và đang hỗ trợ Việt Nam trong việc thực hiện Dự án. Đề nghị các chuyên gia Hàn Quốc hỗ trợ Việt Nam hoàn thiện quy trình trong việc tiếp nhận, đánh giá, hỗ trợ nạn nhân bị bạo lực và có những biện pháp phòng ngừa người gây bạo lực và Quy chế phối hợp giữa các bên liên quan tại Việt Nam. Ông cũng bày tỏ quan điểm với mong muốn dự án</w:t>
      </w:r>
      <w:r w:rsidR="005C0BC5" w:rsidRPr="003471D6">
        <w:rPr>
          <w:rFonts w:ascii="Times New Roman" w:hAnsi="Times New Roman" w:cs="Times New Roman"/>
          <w:w w:val="99"/>
          <w:sz w:val="28"/>
          <w:szCs w:val="28"/>
          <w:lang w:val="pt-BR"/>
        </w:rPr>
        <w:t xml:space="preserve"> sẽ</w:t>
      </w:r>
      <w:r w:rsidRPr="003471D6">
        <w:rPr>
          <w:rFonts w:ascii="Times New Roman" w:hAnsi="Times New Roman" w:cs="Times New Roman"/>
          <w:w w:val="99"/>
          <w:sz w:val="28"/>
          <w:szCs w:val="28"/>
          <w:lang w:val="pt-BR"/>
        </w:rPr>
        <w:t xml:space="preserve"> sớm được triển khai, </w:t>
      </w:r>
      <w:r w:rsidR="005C0BC5" w:rsidRPr="003471D6">
        <w:rPr>
          <w:rFonts w:ascii="Times New Roman" w:hAnsi="Times New Roman" w:cs="Times New Roman"/>
          <w:w w:val="99"/>
          <w:sz w:val="28"/>
          <w:szCs w:val="28"/>
          <w:lang w:val="pt-BR"/>
        </w:rPr>
        <w:t>đạt hiệu quả cao, qua đó góp phần giảm thiểu tình trạng bạo lực tại Quả</w:t>
      </w:r>
      <w:r w:rsidR="0090045F" w:rsidRPr="003471D6">
        <w:rPr>
          <w:rFonts w:ascii="Times New Roman" w:hAnsi="Times New Roman" w:cs="Times New Roman"/>
          <w:w w:val="99"/>
          <w:sz w:val="28"/>
          <w:szCs w:val="28"/>
          <w:lang w:val="pt-BR"/>
        </w:rPr>
        <w:t>ng Ninh.</w:t>
      </w:r>
      <w:r w:rsidR="005C0BC5" w:rsidRPr="003471D6">
        <w:rPr>
          <w:rFonts w:ascii="Times New Roman" w:hAnsi="Times New Roman" w:cs="Times New Roman"/>
          <w:w w:val="99"/>
          <w:sz w:val="28"/>
          <w:szCs w:val="28"/>
          <w:lang w:val="pt-BR"/>
        </w:rPr>
        <w:t xml:space="preserve"> </w:t>
      </w:r>
      <w:r w:rsidR="0090045F" w:rsidRPr="003471D6">
        <w:rPr>
          <w:rFonts w:ascii="Times New Roman" w:hAnsi="Times New Roman" w:cs="Times New Roman"/>
          <w:w w:val="99"/>
          <w:sz w:val="28"/>
          <w:szCs w:val="28"/>
          <w:lang w:val="pt-BR"/>
        </w:rPr>
        <w:t xml:space="preserve">Sau khi dự án kết thúc, hoạt động hỗ trợ cho nạn nhân bị bạo lực giới vẫn được duy trì và kết quả của mô hình sẽ là tiền đề, là cơ sở để nhân rộng tại các địa phương khác trên cả nước, góp phần đạt được mục tiêu </w:t>
      </w:r>
      <w:r w:rsidR="0099493B" w:rsidRPr="003471D6">
        <w:rPr>
          <w:rFonts w:ascii="Times New Roman" w:hAnsi="Times New Roman" w:cs="Times New Roman"/>
          <w:w w:val="99"/>
          <w:sz w:val="28"/>
          <w:szCs w:val="28"/>
          <w:lang w:val="pt-BR"/>
        </w:rPr>
        <w:t>nâng cao nhận thức về ngăn ngừa bạo lực giới, đặc biệt là bạo lực tình dục đối với phụ nữ và trẻ em gái, thực hiện thành công Chiến lược quốc gia về Bình đẳng giới, giai đoạn 2011 - 2020.</w:t>
      </w:r>
    </w:p>
    <w:p w14:paraId="6950D1A0" w14:textId="242C5770" w:rsidR="00C60372" w:rsidRPr="003471D6" w:rsidRDefault="00040694" w:rsidP="00E53BCB">
      <w:pPr>
        <w:spacing w:before="120" w:after="120"/>
        <w:ind w:firstLine="567"/>
        <w:jc w:val="both"/>
        <w:rPr>
          <w:rFonts w:ascii="Times New Roman" w:hAnsi="Times New Roman" w:cs="Times New Roman"/>
          <w:w w:val="99"/>
          <w:sz w:val="28"/>
          <w:szCs w:val="28"/>
          <w:lang w:val="pt-BR"/>
        </w:rPr>
      </w:pPr>
      <w:r w:rsidRPr="003471D6">
        <w:rPr>
          <w:rFonts w:ascii="Times New Roman" w:hAnsi="Times New Roman" w:cs="Times New Roman"/>
          <w:w w:val="99"/>
          <w:sz w:val="28"/>
          <w:szCs w:val="28"/>
          <w:lang w:val="pt-BR"/>
        </w:rPr>
        <w:t xml:space="preserve">Kết thúc phiên làm việc, Phó Vụ trưởng Vụ Bình đẳng giới - Ông Lê Khánh Lương ghi nhận những quan tâm và đề xuất của phía Quảng Ninh và đoàn chuyên gia Hàn Quốc. Ông cũng cam kết sẽ có những đề xuất phù hợp với Bộ Lao động, Thương binh và Xã hội nhằm thúc đẩy và </w:t>
      </w:r>
      <w:r w:rsidR="000556AE" w:rsidRPr="003471D6">
        <w:rPr>
          <w:rFonts w:ascii="Times New Roman" w:hAnsi="Times New Roman" w:cs="Times New Roman"/>
          <w:w w:val="99"/>
          <w:sz w:val="28"/>
          <w:szCs w:val="28"/>
          <w:lang w:val="pt-BR"/>
        </w:rPr>
        <w:t>nâng cao hiệu quả hoạt động của Dự án khi được triển khai tại Quảng Ninh trong thời gian tới.</w:t>
      </w:r>
    </w:p>
    <w:p w14:paraId="2D76F0F1" w14:textId="77777777" w:rsidR="00C273B0" w:rsidRPr="003471D6" w:rsidRDefault="00C273B0" w:rsidP="007269D3">
      <w:pPr>
        <w:widowControl w:val="0"/>
        <w:autoSpaceDE w:val="0"/>
        <w:autoSpaceDN w:val="0"/>
        <w:adjustRightInd w:val="0"/>
        <w:spacing w:after="80"/>
        <w:rPr>
          <w:rFonts w:ascii="Times New Roman" w:hAnsi="Times New Roman" w:cs="Times New Roman"/>
          <w:i/>
          <w:w w:val="99"/>
          <w:sz w:val="2"/>
          <w:szCs w:val="28"/>
        </w:rPr>
      </w:pPr>
      <w:bookmarkStart w:id="0" w:name="_GoBack"/>
      <w:bookmarkEnd w:id="0"/>
    </w:p>
    <w:p w14:paraId="64CA32C5" w14:textId="55AB0B12" w:rsidR="00CE50E7" w:rsidRPr="003471D6" w:rsidRDefault="00B12D6F" w:rsidP="007269D3">
      <w:pPr>
        <w:widowControl w:val="0"/>
        <w:autoSpaceDE w:val="0"/>
        <w:autoSpaceDN w:val="0"/>
        <w:adjustRightInd w:val="0"/>
        <w:spacing w:after="80"/>
        <w:jc w:val="right"/>
        <w:rPr>
          <w:rFonts w:ascii="Times New Roman" w:hAnsi="Times New Roman" w:cs="Times New Roman"/>
          <w:b/>
          <w:i/>
          <w:w w:val="99"/>
          <w:sz w:val="28"/>
          <w:szCs w:val="28"/>
        </w:rPr>
      </w:pPr>
      <w:r w:rsidRPr="003471D6">
        <w:rPr>
          <w:rFonts w:ascii="Times New Roman" w:hAnsi="Times New Roman" w:cs="Times New Roman"/>
          <w:b/>
          <w:i/>
          <w:w w:val="99"/>
          <w:sz w:val="28"/>
          <w:szCs w:val="28"/>
        </w:rPr>
        <w:t>Đỗ Thị Lệ</w:t>
      </w:r>
      <w:r w:rsidR="00CE50E7" w:rsidRPr="003471D6">
        <w:rPr>
          <w:rFonts w:ascii="Times New Roman" w:hAnsi="Times New Roman" w:cs="Times New Roman"/>
          <w:b/>
          <w:i/>
          <w:w w:val="99"/>
          <w:sz w:val="28"/>
          <w:szCs w:val="28"/>
        </w:rPr>
        <w:t xml:space="preserve"> - Trung tâm CTXH Quảng Ninh</w:t>
      </w:r>
    </w:p>
    <w:p w14:paraId="46804C59" w14:textId="77777777" w:rsidR="00E95F67" w:rsidRPr="003471D6" w:rsidRDefault="00E95F67" w:rsidP="007269D3">
      <w:pPr>
        <w:widowControl w:val="0"/>
        <w:autoSpaceDE w:val="0"/>
        <w:autoSpaceDN w:val="0"/>
        <w:adjustRightInd w:val="0"/>
        <w:spacing w:after="120"/>
        <w:ind w:firstLine="567"/>
        <w:jc w:val="both"/>
        <w:rPr>
          <w:rFonts w:ascii="Times New Roman" w:hAnsi="Times New Roman" w:cs="Times New Roman"/>
          <w:w w:val="99"/>
          <w:sz w:val="28"/>
          <w:szCs w:val="28"/>
        </w:rPr>
      </w:pPr>
    </w:p>
    <w:p w14:paraId="3C0A8C54" w14:textId="77777777" w:rsidR="00CE50E7" w:rsidRPr="003471D6" w:rsidRDefault="00CE50E7" w:rsidP="007269D3">
      <w:pPr>
        <w:widowControl w:val="0"/>
        <w:autoSpaceDE w:val="0"/>
        <w:autoSpaceDN w:val="0"/>
        <w:adjustRightInd w:val="0"/>
        <w:spacing w:after="120"/>
        <w:ind w:firstLine="567"/>
        <w:jc w:val="both"/>
        <w:rPr>
          <w:rFonts w:ascii="Times New Roman" w:hAnsi="Times New Roman" w:cs="Times New Roman"/>
          <w:w w:val="99"/>
          <w:sz w:val="28"/>
          <w:szCs w:val="28"/>
        </w:rPr>
      </w:pPr>
      <w:r w:rsidRPr="003471D6">
        <w:rPr>
          <w:rFonts w:ascii="Times New Roman" w:hAnsi="Times New Roman" w:cs="Times New Roman"/>
          <w:w w:val="99"/>
          <w:sz w:val="28"/>
          <w:szCs w:val="28"/>
        </w:rPr>
        <w:t>Phân loại: ………………….</w:t>
      </w:r>
    </w:p>
    <w:p w14:paraId="7BB64768" w14:textId="77777777" w:rsidR="00CE50E7" w:rsidRPr="003471D6" w:rsidRDefault="00CE50E7" w:rsidP="00CE50E7">
      <w:pPr>
        <w:widowControl w:val="0"/>
        <w:autoSpaceDE w:val="0"/>
        <w:autoSpaceDN w:val="0"/>
        <w:adjustRightInd w:val="0"/>
        <w:spacing w:after="120" w:line="288" w:lineRule="auto"/>
        <w:ind w:left="426"/>
        <w:jc w:val="both"/>
        <w:rPr>
          <w:rFonts w:ascii="Times New Roman" w:hAnsi="Times New Roman" w:cs="Times New Roman"/>
          <w:b/>
          <w:w w:val="99"/>
          <w:sz w:val="28"/>
          <w:szCs w:val="28"/>
        </w:rPr>
      </w:pPr>
      <w:r w:rsidRPr="003471D6">
        <w:rPr>
          <w:rFonts w:ascii="Times New Roman" w:hAnsi="Times New Roman" w:cs="Times New Roman"/>
          <w:b/>
          <w:w w:val="99"/>
          <w:sz w:val="28"/>
          <w:szCs w:val="28"/>
        </w:rPr>
        <w:t xml:space="preserve">Phó ban thường trực </w:t>
      </w:r>
      <w:r w:rsidRPr="003471D6">
        <w:rPr>
          <w:rFonts w:ascii="Times New Roman" w:hAnsi="Times New Roman" w:cs="Times New Roman"/>
          <w:b/>
          <w:w w:val="99"/>
          <w:sz w:val="28"/>
          <w:szCs w:val="28"/>
        </w:rPr>
        <w:tab/>
        <w:t>Phó ban biên tập</w:t>
      </w:r>
      <w:r w:rsidRPr="003471D6">
        <w:rPr>
          <w:rFonts w:ascii="Times New Roman" w:hAnsi="Times New Roman" w:cs="Times New Roman"/>
          <w:b/>
          <w:w w:val="99"/>
          <w:sz w:val="28"/>
          <w:szCs w:val="28"/>
        </w:rPr>
        <w:tab/>
        <w:t xml:space="preserve">   </w:t>
      </w:r>
      <w:r w:rsidRPr="003471D6">
        <w:rPr>
          <w:rFonts w:ascii="Times New Roman" w:hAnsi="Times New Roman" w:cs="Times New Roman"/>
          <w:b/>
          <w:w w:val="99"/>
          <w:sz w:val="28"/>
          <w:szCs w:val="28"/>
        </w:rPr>
        <w:tab/>
        <w:t xml:space="preserve">       Người viết tin</w:t>
      </w:r>
    </w:p>
    <w:p w14:paraId="1ADE5945" w14:textId="77777777" w:rsidR="00CE50E7" w:rsidRPr="003471D6" w:rsidRDefault="00CE50E7" w:rsidP="00CE50E7">
      <w:pPr>
        <w:widowControl w:val="0"/>
        <w:autoSpaceDE w:val="0"/>
        <w:autoSpaceDN w:val="0"/>
        <w:adjustRightInd w:val="0"/>
        <w:spacing w:after="120" w:line="288" w:lineRule="auto"/>
        <w:ind w:left="426" w:firstLine="567"/>
        <w:jc w:val="both"/>
        <w:rPr>
          <w:rFonts w:ascii="Times New Roman" w:hAnsi="Times New Roman" w:cs="Times New Roman"/>
          <w:b/>
          <w:w w:val="99"/>
          <w:sz w:val="28"/>
          <w:szCs w:val="28"/>
        </w:rPr>
      </w:pPr>
    </w:p>
    <w:p w14:paraId="5F13628A" w14:textId="77777777" w:rsidR="00CE50E7" w:rsidRPr="003471D6" w:rsidRDefault="00CE50E7" w:rsidP="00CE50E7">
      <w:pPr>
        <w:widowControl w:val="0"/>
        <w:autoSpaceDE w:val="0"/>
        <w:autoSpaceDN w:val="0"/>
        <w:adjustRightInd w:val="0"/>
        <w:spacing w:after="120" w:line="288" w:lineRule="auto"/>
        <w:ind w:left="426" w:firstLine="567"/>
        <w:jc w:val="both"/>
        <w:rPr>
          <w:rFonts w:ascii="Times New Roman" w:hAnsi="Times New Roman" w:cs="Times New Roman"/>
          <w:b/>
          <w:w w:val="99"/>
          <w:sz w:val="28"/>
          <w:szCs w:val="28"/>
        </w:rPr>
      </w:pPr>
    </w:p>
    <w:p w14:paraId="05B82400" w14:textId="328AD803" w:rsidR="00CE50E7" w:rsidRPr="003471D6" w:rsidRDefault="00CE50E7" w:rsidP="00CE50E7">
      <w:pPr>
        <w:widowControl w:val="0"/>
        <w:autoSpaceDE w:val="0"/>
        <w:autoSpaceDN w:val="0"/>
        <w:adjustRightInd w:val="0"/>
        <w:spacing w:after="120" w:line="288" w:lineRule="auto"/>
        <w:ind w:left="426"/>
        <w:jc w:val="both"/>
        <w:rPr>
          <w:rFonts w:ascii="Times New Roman" w:hAnsi="Times New Roman" w:cs="Times New Roman"/>
          <w:b/>
          <w:w w:val="99"/>
          <w:sz w:val="28"/>
          <w:szCs w:val="28"/>
        </w:rPr>
      </w:pPr>
      <w:r w:rsidRPr="003471D6">
        <w:rPr>
          <w:rFonts w:ascii="Times New Roman" w:hAnsi="Times New Roman" w:cs="Times New Roman"/>
          <w:b/>
          <w:w w:val="99"/>
          <w:sz w:val="28"/>
          <w:szCs w:val="28"/>
        </w:rPr>
        <w:t xml:space="preserve">  Đoàn Thiế</w:t>
      </w:r>
      <w:r w:rsidR="003D35B4" w:rsidRPr="003471D6">
        <w:rPr>
          <w:rFonts w:ascii="Times New Roman" w:hAnsi="Times New Roman" w:cs="Times New Roman"/>
          <w:b/>
          <w:w w:val="99"/>
          <w:sz w:val="28"/>
          <w:szCs w:val="28"/>
        </w:rPr>
        <w:t xml:space="preserve">t Dũng </w:t>
      </w:r>
      <w:r w:rsidR="003D35B4" w:rsidRPr="003471D6">
        <w:rPr>
          <w:rFonts w:ascii="Times New Roman" w:hAnsi="Times New Roman" w:cs="Times New Roman"/>
          <w:b/>
          <w:w w:val="99"/>
          <w:sz w:val="28"/>
          <w:szCs w:val="28"/>
        </w:rPr>
        <w:tab/>
        <w:t xml:space="preserve">   </w:t>
      </w:r>
      <w:r w:rsidR="003D35B4" w:rsidRPr="003471D6">
        <w:rPr>
          <w:rFonts w:ascii="Times New Roman" w:hAnsi="Times New Roman" w:cs="Times New Roman"/>
          <w:b/>
          <w:w w:val="99"/>
          <w:sz w:val="28"/>
          <w:szCs w:val="28"/>
        </w:rPr>
        <w:tab/>
        <w:t xml:space="preserve">     </w:t>
      </w:r>
      <w:r w:rsidRPr="003471D6">
        <w:rPr>
          <w:rFonts w:ascii="Times New Roman" w:hAnsi="Times New Roman" w:cs="Times New Roman"/>
          <w:b/>
          <w:w w:val="99"/>
          <w:sz w:val="28"/>
          <w:szCs w:val="28"/>
        </w:rPr>
        <w:t>Đỗ Thị Lệ</w:t>
      </w:r>
      <w:r w:rsidRPr="003471D6">
        <w:rPr>
          <w:rFonts w:ascii="Times New Roman" w:hAnsi="Times New Roman" w:cs="Times New Roman"/>
          <w:b/>
          <w:w w:val="99"/>
          <w:sz w:val="28"/>
          <w:szCs w:val="28"/>
        </w:rPr>
        <w:tab/>
      </w:r>
      <w:r w:rsidRPr="003471D6">
        <w:rPr>
          <w:rFonts w:ascii="Times New Roman" w:hAnsi="Times New Roman" w:cs="Times New Roman"/>
          <w:b/>
          <w:w w:val="99"/>
          <w:sz w:val="28"/>
          <w:szCs w:val="28"/>
        </w:rPr>
        <w:tab/>
      </w:r>
      <w:r w:rsidR="00C05588" w:rsidRPr="003471D6">
        <w:rPr>
          <w:rFonts w:ascii="Times New Roman" w:hAnsi="Times New Roman" w:cs="Times New Roman"/>
          <w:b/>
          <w:w w:val="99"/>
          <w:sz w:val="28"/>
          <w:szCs w:val="28"/>
        </w:rPr>
        <w:t xml:space="preserve">          Đỗ Thị Lệ</w:t>
      </w:r>
      <w:r w:rsidRPr="003471D6">
        <w:rPr>
          <w:rFonts w:ascii="Times New Roman" w:hAnsi="Times New Roman" w:cs="Times New Roman"/>
          <w:b/>
          <w:w w:val="99"/>
          <w:sz w:val="28"/>
          <w:szCs w:val="28"/>
        </w:rPr>
        <w:tab/>
      </w:r>
      <w:r w:rsidRPr="003471D6">
        <w:rPr>
          <w:rFonts w:ascii="Times New Roman" w:hAnsi="Times New Roman" w:cs="Times New Roman"/>
          <w:b/>
          <w:w w:val="99"/>
          <w:sz w:val="28"/>
          <w:szCs w:val="28"/>
        </w:rPr>
        <w:tab/>
      </w:r>
      <w:r w:rsidRPr="003471D6">
        <w:rPr>
          <w:rFonts w:ascii="Times New Roman" w:hAnsi="Times New Roman" w:cs="Times New Roman"/>
          <w:b/>
          <w:w w:val="99"/>
          <w:sz w:val="28"/>
          <w:szCs w:val="28"/>
        </w:rPr>
        <w:tab/>
      </w:r>
      <w:r w:rsidRPr="003471D6">
        <w:rPr>
          <w:rFonts w:ascii="Times New Roman" w:hAnsi="Times New Roman" w:cs="Times New Roman"/>
          <w:b/>
          <w:w w:val="99"/>
          <w:sz w:val="28"/>
          <w:szCs w:val="28"/>
        </w:rPr>
        <w:tab/>
      </w:r>
      <w:r w:rsidRPr="003471D6">
        <w:rPr>
          <w:rFonts w:ascii="Times New Roman" w:hAnsi="Times New Roman" w:cs="Times New Roman"/>
          <w:b/>
          <w:w w:val="99"/>
          <w:sz w:val="28"/>
          <w:szCs w:val="28"/>
        </w:rPr>
        <w:tab/>
        <w:t xml:space="preserve">           </w:t>
      </w:r>
    </w:p>
    <w:p w14:paraId="1BB0396E" w14:textId="77777777" w:rsidR="00CE50E7" w:rsidRPr="003471D6" w:rsidRDefault="00CE50E7" w:rsidP="00CE50E7">
      <w:pPr>
        <w:spacing w:after="120" w:line="288" w:lineRule="auto"/>
        <w:jc w:val="both"/>
        <w:rPr>
          <w:rFonts w:ascii="Times New Roman" w:hAnsi="Times New Roman" w:cs="Times New Roman"/>
          <w:w w:val="99"/>
          <w:sz w:val="28"/>
          <w:szCs w:val="28"/>
        </w:rPr>
      </w:pPr>
    </w:p>
    <w:p w14:paraId="5297E2F0" w14:textId="77777777" w:rsidR="00CE50E7" w:rsidRPr="003471D6" w:rsidRDefault="00CE50E7" w:rsidP="00CE50E7">
      <w:pPr>
        <w:rPr>
          <w:w w:val="99"/>
        </w:rPr>
      </w:pPr>
    </w:p>
    <w:p w14:paraId="27E9F0F3" w14:textId="77777777" w:rsidR="00CE50E7" w:rsidRPr="003471D6" w:rsidRDefault="00CE50E7" w:rsidP="00CE50E7">
      <w:pPr>
        <w:rPr>
          <w:w w:val="99"/>
        </w:rPr>
      </w:pPr>
    </w:p>
    <w:p w14:paraId="54CD52FF" w14:textId="77777777" w:rsidR="00B04F59" w:rsidRPr="003471D6" w:rsidRDefault="00B04F59" w:rsidP="00CE50E7">
      <w:pPr>
        <w:rPr>
          <w:w w:val="99"/>
        </w:rPr>
      </w:pPr>
    </w:p>
    <w:sectPr w:rsidR="00B04F59" w:rsidRPr="003471D6" w:rsidSect="003471D6">
      <w:footerReference w:type="even" r:id="rId7"/>
      <w:footerReference w:type="default" r:id="rId8"/>
      <w:pgSz w:w="11900" w:h="16840"/>
      <w:pgMar w:top="709"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F418E" w14:textId="77777777" w:rsidR="00AC099E" w:rsidRDefault="00AC099E">
      <w:r>
        <w:separator/>
      </w:r>
    </w:p>
  </w:endnote>
  <w:endnote w:type="continuationSeparator" w:id="0">
    <w:p w14:paraId="2F9678F5" w14:textId="77777777" w:rsidR="00AC099E" w:rsidRDefault="00AC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3"/>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FEA6D" w14:textId="77777777" w:rsidR="00C273B0" w:rsidRDefault="00C273B0" w:rsidP="00CE50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515A33" w14:textId="77777777" w:rsidR="00C273B0" w:rsidRDefault="00C27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F235" w14:textId="77777777" w:rsidR="00C273B0" w:rsidRDefault="00C273B0" w:rsidP="00CE50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99E">
      <w:rPr>
        <w:rStyle w:val="PageNumber"/>
        <w:noProof/>
      </w:rPr>
      <w:t>1</w:t>
    </w:r>
    <w:r>
      <w:rPr>
        <w:rStyle w:val="PageNumber"/>
      </w:rPr>
      <w:fldChar w:fldCharType="end"/>
    </w:r>
  </w:p>
  <w:p w14:paraId="62238AFB" w14:textId="77777777" w:rsidR="00C273B0" w:rsidRDefault="00C27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3D33C" w14:textId="77777777" w:rsidR="00AC099E" w:rsidRDefault="00AC099E">
      <w:r>
        <w:separator/>
      </w:r>
    </w:p>
  </w:footnote>
  <w:footnote w:type="continuationSeparator" w:id="0">
    <w:p w14:paraId="11C0FD97" w14:textId="77777777" w:rsidR="00AC099E" w:rsidRDefault="00AC0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E7"/>
    <w:rsid w:val="0001579E"/>
    <w:rsid w:val="00040694"/>
    <w:rsid w:val="000556AE"/>
    <w:rsid w:val="000726CE"/>
    <w:rsid w:val="00082507"/>
    <w:rsid w:val="000D1677"/>
    <w:rsid w:val="000F1AA9"/>
    <w:rsid w:val="00110435"/>
    <w:rsid w:val="00110454"/>
    <w:rsid w:val="0013598F"/>
    <w:rsid w:val="00146E9C"/>
    <w:rsid w:val="001814EE"/>
    <w:rsid w:val="001B2DDE"/>
    <w:rsid w:val="001B7118"/>
    <w:rsid w:val="001D2A23"/>
    <w:rsid w:val="001F13E7"/>
    <w:rsid w:val="00211A44"/>
    <w:rsid w:val="00265EFC"/>
    <w:rsid w:val="002707C0"/>
    <w:rsid w:val="002A4BCA"/>
    <w:rsid w:val="00326AED"/>
    <w:rsid w:val="003471D6"/>
    <w:rsid w:val="00347CA4"/>
    <w:rsid w:val="003B1606"/>
    <w:rsid w:val="003D35B4"/>
    <w:rsid w:val="00416429"/>
    <w:rsid w:val="0042441C"/>
    <w:rsid w:val="00446286"/>
    <w:rsid w:val="00454529"/>
    <w:rsid w:val="004619C4"/>
    <w:rsid w:val="0046636D"/>
    <w:rsid w:val="004E4ADF"/>
    <w:rsid w:val="004E5BD0"/>
    <w:rsid w:val="005628B3"/>
    <w:rsid w:val="00566ACA"/>
    <w:rsid w:val="00577412"/>
    <w:rsid w:val="00585136"/>
    <w:rsid w:val="005B09CF"/>
    <w:rsid w:val="005C0BC5"/>
    <w:rsid w:val="005E7105"/>
    <w:rsid w:val="00617FB4"/>
    <w:rsid w:val="00664B63"/>
    <w:rsid w:val="006805FD"/>
    <w:rsid w:val="006B0B53"/>
    <w:rsid w:val="006E0878"/>
    <w:rsid w:val="006E74AD"/>
    <w:rsid w:val="007269D3"/>
    <w:rsid w:val="00737679"/>
    <w:rsid w:val="00757961"/>
    <w:rsid w:val="0076455B"/>
    <w:rsid w:val="007B7C1E"/>
    <w:rsid w:val="007C4360"/>
    <w:rsid w:val="007D1380"/>
    <w:rsid w:val="007F4512"/>
    <w:rsid w:val="00841B55"/>
    <w:rsid w:val="0088116E"/>
    <w:rsid w:val="008E70A4"/>
    <w:rsid w:val="0090045F"/>
    <w:rsid w:val="00901EED"/>
    <w:rsid w:val="009059DE"/>
    <w:rsid w:val="009544DD"/>
    <w:rsid w:val="00962EE2"/>
    <w:rsid w:val="009778AD"/>
    <w:rsid w:val="0099493B"/>
    <w:rsid w:val="009E4022"/>
    <w:rsid w:val="00A67CAF"/>
    <w:rsid w:val="00A85EA3"/>
    <w:rsid w:val="00AB3734"/>
    <w:rsid w:val="00AB5D7C"/>
    <w:rsid w:val="00AC099E"/>
    <w:rsid w:val="00B04F59"/>
    <w:rsid w:val="00B12D6F"/>
    <w:rsid w:val="00B40388"/>
    <w:rsid w:val="00B42B2D"/>
    <w:rsid w:val="00B5076F"/>
    <w:rsid w:val="00C05588"/>
    <w:rsid w:val="00C273B0"/>
    <w:rsid w:val="00C30157"/>
    <w:rsid w:val="00C60372"/>
    <w:rsid w:val="00C66EBF"/>
    <w:rsid w:val="00CD0DAA"/>
    <w:rsid w:val="00CE092C"/>
    <w:rsid w:val="00CE50E7"/>
    <w:rsid w:val="00CF50A3"/>
    <w:rsid w:val="00CF7A07"/>
    <w:rsid w:val="00D040C7"/>
    <w:rsid w:val="00D26D26"/>
    <w:rsid w:val="00D35C95"/>
    <w:rsid w:val="00D56C73"/>
    <w:rsid w:val="00D94016"/>
    <w:rsid w:val="00DE7B28"/>
    <w:rsid w:val="00DF0EC0"/>
    <w:rsid w:val="00E3686D"/>
    <w:rsid w:val="00E53BCB"/>
    <w:rsid w:val="00E7173F"/>
    <w:rsid w:val="00E87E52"/>
    <w:rsid w:val="00E95F67"/>
    <w:rsid w:val="00EC5670"/>
    <w:rsid w:val="00ED1A6B"/>
    <w:rsid w:val="00F3139D"/>
    <w:rsid w:val="00F86C02"/>
    <w:rsid w:val="00FB61B0"/>
    <w:rsid w:val="00FF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F01EA"/>
  <w14:defaultImageDpi w14:val="300"/>
  <w15:docId w15:val="{E1DE2C1E-9307-4090-9E51-858B1648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0E7"/>
    <w:pPr>
      <w:tabs>
        <w:tab w:val="center" w:pos="4320"/>
        <w:tab w:val="right" w:pos="8640"/>
      </w:tabs>
    </w:pPr>
  </w:style>
  <w:style w:type="character" w:customStyle="1" w:styleId="FooterChar">
    <w:name w:val="Footer Char"/>
    <w:basedOn w:val="DefaultParagraphFont"/>
    <w:link w:val="Footer"/>
    <w:uiPriority w:val="99"/>
    <w:rsid w:val="00CE50E7"/>
  </w:style>
  <w:style w:type="character" w:styleId="PageNumber">
    <w:name w:val="page number"/>
    <w:basedOn w:val="DefaultParagraphFont"/>
    <w:uiPriority w:val="99"/>
    <w:semiHidden/>
    <w:unhideWhenUsed/>
    <w:rsid w:val="00CE50E7"/>
  </w:style>
  <w:style w:type="paragraph" w:styleId="BalloonText">
    <w:name w:val="Balloon Text"/>
    <w:basedOn w:val="Normal"/>
    <w:link w:val="BalloonTextChar"/>
    <w:uiPriority w:val="99"/>
    <w:semiHidden/>
    <w:unhideWhenUsed/>
    <w:rsid w:val="00CE50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0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4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Trần Thanh Ngân Hà</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hà Trần</dc:creator>
  <cp:lastModifiedBy>Administrator</cp:lastModifiedBy>
  <cp:revision>92</cp:revision>
  <cp:lastPrinted>2019-03-18T07:12:00Z</cp:lastPrinted>
  <dcterms:created xsi:type="dcterms:W3CDTF">2019-03-11T07:52:00Z</dcterms:created>
  <dcterms:modified xsi:type="dcterms:W3CDTF">2019-04-22T08:30:00Z</dcterms:modified>
</cp:coreProperties>
</file>