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812"/>
      </w:tblGrid>
      <w:tr w:rsidR="00577188" w:rsidRPr="008E3ECB" w:rsidTr="00D95659">
        <w:trPr>
          <w:jc w:val="center"/>
        </w:trPr>
        <w:tc>
          <w:tcPr>
            <w:tcW w:w="4679" w:type="dxa"/>
          </w:tcPr>
          <w:p w:rsidR="00577188" w:rsidRPr="00F76DC0" w:rsidRDefault="00577188" w:rsidP="00D95659">
            <w:pPr>
              <w:pStyle w:val="ListParagraph"/>
              <w:ind w:left="0"/>
              <w:jc w:val="center"/>
              <w:outlineLvl w:val="1"/>
              <w:rPr>
                <w:rFonts w:eastAsia="Times New Roman" w:cs="Times New Roman"/>
                <w:bCs/>
                <w:w w:val="99"/>
                <w:sz w:val="26"/>
                <w:szCs w:val="26"/>
              </w:rPr>
            </w:pPr>
            <w:r w:rsidRPr="00F76DC0">
              <w:rPr>
                <w:rFonts w:eastAsia="Times New Roman" w:cs="Times New Roman"/>
                <w:bCs/>
                <w:w w:val="99"/>
                <w:sz w:val="26"/>
                <w:szCs w:val="26"/>
              </w:rPr>
              <w:t>SỞ LAO ĐỘNG TB&amp;XH QUẢNG NINH</w:t>
            </w:r>
          </w:p>
        </w:tc>
        <w:tc>
          <w:tcPr>
            <w:tcW w:w="5812" w:type="dxa"/>
          </w:tcPr>
          <w:p w:rsidR="00577188" w:rsidRPr="00D06AF4" w:rsidRDefault="00577188" w:rsidP="00D95659">
            <w:pPr>
              <w:pStyle w:val="ListParagraph"/>
              <w:spacing w:line="276" w:lineRule="auto"/>
              <w:ind w:left="0"/>
              <w:jc w:val="center"/>
              <w:outlineLvl w:val="1"/>
              <w:rPr>
                <w:rFonts w:eastAsia="Times New Roman" w:cs="Times New Roman"/>
                <w:b/>
                <w:bCs/>
                <w:w w:val="99"/>
                <w:sz w:val="26"/>
                <w:szCs w:val="26"/>
              </w:rPr>
            </w:pPr>
            <w:r w:rsidRPr="00D06AF4">
              <w:rPr>
                <w:rFonts w:eastAsia="Times New Roman" w:cs="Times New Roman"/>
                <w:b/>
                <w:bCs/>
                <w:w w:val="99"/>
                <w:sz w:val="26"/>
                <w:szCs w:val="26"/>
              </w:rPr>
              <w:t>CỘNG HÒA XÃ HỘI CHỦ NGHĨA VIỆT NAM</w:t>
            </w:r>
          </w:p>
        </w:tc>
      </w:tr>
      <w:tr w:rsidR="00577188" w:rsidRPr="008E3ECB" w:rsidTr="00D95659">
        <w:trPr>
          <w:jc w:val="center"/>
        </w:trPr>
        <w:tc>
          <w:tcPr>
            <w:tcW w:w="4679" w:type="dxa"/>
          </w:tcPr>
          <w:p w:rsidR="00577188" w:rsidRPr="00F76DC0" w:rsidRDefault="00577188" w:rsidP="00D95659">
            <w:pPr>
              <w:pStyle w:val="ListParagraph"/>
              <w:ind w:left="0"/>
              <w:jc w:val="center"/>
              <w:outlineLvl w:val="1"/>
              <w:rPr>
                <w:rFonts w:eastAsia="Times New Roman" w:cs="Times New Roman"/>
                <w:b/>
                <w:bCs/>
                <w:w w:val="99"/>
                <w:sz w:val="26"/>
                <w:szCs w:val="26"/>
              </w:rPr>
            </w:pPr>
            <w:r w:rsidRPr="008E3ECB">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5ED4ABD6" wp14:editId="1FD1184C">
                      <wp:simplePos x="0" y="0"/>
                      <wp:positionH relativeFrom="column">
                        <wp:posOffset>728124</wp:posOffset>
                      </wp:positionH>
                      <wp:positionV relativeFrom="paragraph">
                        <wp:posOffset>195332</wp:posOffset>
                      </wp:positionV>
                      <wp:extent cx="1172818" cy="0"/>
                      <wp:effectExtent l="0" t="0" r="27940" b="19050"/>
                      <wp:wrapNone/>
                      <wp:docPr id="10" name="Straight Connector 10"/>
                      <wp:cNvGraphicFramePr/>
                      <a:graphic xmlns:a="http://schemas.openxmlformats.org/drawingml/2006/main">
                        <a:graphicData uri="http://schemas.microsoft.com/office/word/2010/wordprocessingShape">
                          <wps:wsp>
                            <wps:cNvCnPr/>
                            <wps:spPr>
                              <a:xfrm>
                                <a:off x="0" y="0"/>
                                <a:ext cx="1172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B5302"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15.4pt" to="149.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" strokecolor="black [3040]"/>
                  </w:pict>
                </mc:Fallback>
              </mc:AlternateContent>
            </w:r>
            <w:r w:rsidRPr="00F76DC0">
              <w:rPr>
                <w:rFonts w:eastAsia="Times New Roman" w:cs="Times New Roman"/>
                <w:b/>
                <w:bCs/>
                <w:w w:val="99"/>
                <w:sz w:val="26"/>
                <w:szCs w:val="26"/>
              </w:rPr>
              <w:t>TRUNG TÂM CÔNG TÁC XÃ HỘI</w:t>
            </w:r>
          </w:p>
        </w:tc>
        <w:tc>
          <w:tcPr>
            <w:tcW w:w="5812" w:type="dxa"/>
          </w:tcPr>
          <w:p w:rsidR="00577188" w:rsidRPr="00F76DC0" w:rsidRDefault="00577188" w:rsidP="00D95659">
            <w:pPr>
              <w:pStyle w:val="ListParagraph"/>
              <w:spacing w:line="276" w:lineRule="auto"/>
              <w:ind w:left="0"/>
              <w:jc w:val="center"/>
              <w:outlineLvl w:val="1"/>
              <w:rPr>
                <w:rFonts w:eastAsia="Times New Roman" w:cs="Times New Roman"/>
                <w:b/>
                <w:bCs/>
                <w:w w:val="99"/>
                <w:szCs w:val="28"/>
              </w:rPr>
            </w:pPr>
            <w:r w:rsidRPr="00F76DC0">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339DD023" wp14:editId="48468EDA">
                      <wp:simplePos x="0" y="0"/>
                      <wp:positionH relativeFrom="column">
                        <wp:posOffset>760095</wp:posOffset>
                      </wp:positionH>
                      <wp:positionV relativeFrom="paragraph">
                        <wp:posOffset>213995</wp:posOffset>
                      </wp:positionV>
                      <wp:extent cx="20383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5513AF"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85pt,16.85pt" to="220.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" strokecolor="black [3040]"/>
                  </w:pict>
                </mc:Fallback>
              </mc:AlternateContent>
            </w:r>
            <w:r w:rsidRPr="00F76DC0">
              <w:rPr>
                <w:rFonts w:eastAsia="Times New Roman" w:cs="Times New Roman"/>
                <w:b/>
                <w:bCs/>
                <w:w w:val="99"/>
                <w:szCs w:val="28"/>
              </w:rPr>
              <w:t>Độc lập - Tự do - Hạnh phúc</w:t>
            </w:r>
          </w:p>
        </w:tc>
      </w:tr>
    </w:tbl>
    <w:p w:rsidR="00577188" w:rsidRPr="008E3ECB" w:rsidRDefault="00577188" w:rsidP="00577188">
      <w:pPr>
        <w:pStyle w:val="ListParagraph"/>
        <w:shd w:val="clear" w:color="auto" w:fill="FFFFFF"/>
        <w:spacing w:after="75" w:line="270" w:lineRule="atLeast"/>
        <w:jc w:val="both"/>
        <w:outlineLvl w:val="1"/>
        <w:rPr>
          <w:rFonts w:eastAsia="Times New Roman" w:cs="Times New Roman"/>
          <w:b/>
          <w:bCs/>
          <w:w w:val="99"/>
          <w:szCs w:val="28"/>
        </w:rPr>
      </w:pPr>
    </w:p>
    <w:p w:rsidR="00577188" w:rsidRPr="00AD6AE3" w:rsidRDefault="00AD6AE3" w:rsidP="00AD6AE3">
      <w:pPr>
        <w:shd w:val="clear" w:color="auto" w:fill="FFFFFF"/>
        <w:spacing w:after="75" w:line="270" w:lineRule="atLeast"/>
        <w:jc w:val="both"/>
        <w:outlineLvl w:val="1"/>
        <w:rPr>
          <w:rFonts w:eastAsia="Times New Roman" w:cs="Times New Roman"/>
          <w:bCs/>
          <w:i/>
          <w:w w:val="99"/>
          <w:szCs w:val="28"/>
        </w:rPr>
      </w:pPr>
      <w:r w:rsidRPr="00AD6AE3">
        <w:rPr>
          <w:rFonts w:eastAsia="Times New Roman" w:cs="Times New Roman"/>
          <w:b/>
          <w:bCs/>
          <w:w w:val="99"/>
          <w:szCs w:val="28"/>
        </w:rPr>
        <w:tab/>
      </w:r>
      <w:r w:rsidRPr="00AD6AE3">
        <w:rPr>
          <w:rFonts w:eastAsia="Times New Roman" w:cs="Times New Roman"/>
          <w:b/>
          <w:bCs/>
          <w:w w:val="99"/>
          <w:szCs w:val="28"/>
        </w:rPr>
        <w:tab/>
      </w:r>
      <w:r w:rsidRPr="00AD6AE3">
        <w:rPr>
          <w:rFonts w:eastAsia="Times New Roman" w:cs="Times New Roman"/>
          <w:b/>
          <w:bCs/>
          <w:w w:val="99"/>
          <w:szCs w:val="28"/>
        </w:rPr>
        <w:tab/>
      </w:r>
      <w:r w:rsidRPr="00AD6AE3">
        <w:rPr>
          <w:rFonts w:eastAsia="Times New Roman" w:cs="Times New Roman"/>
          <w:b/>
          <w:bCs/>
          <w:w w:val="99"/>
          <w:szCs w:val="28"/>
        </w:rPr>
        <w:tab/>
      </w:r>
      <w:r w:rsidRPr="00AD6AE3">
        <w:rPr>
          <w:rFonts w:eastAsia="Times New Roman" w:cs="Times New Roman"/>
          <w:b/>
          <w:bCs/>
          <w:w w:val="99"/>
          <w:szCs w:val="28"/>
        </w:rPr>
        <w:tab/>
        <w:t xml:space="preserve">    </w:t>
      </w:r>
      <w:r>
        <w:rPr>
          <w:rFonts w:eastAsia="Times New Roman" w:cs="Times New Roman"/>
          <w:b/>
          <w:bCs/>
          <w:w w:val="99"/>
          <w:szCs w:val="28"/>
        </w:rPr>
        <w:t xml:space="preserve">        </w:t>
      </w:r>
      <w:r w:rsidR="00577188" w:rsidRPr="00AD6AE3">
        <w:rPr>
          <w:rFonts w:eastAsia="Times New Roman" w:cs="Times New Roman"/>
          <w:b/>
          <w:bCs/>
          <w:w w:val="99"/>
          <w:szCs w:val="28"/>
        </w:rPr>
        <w:t xml:space="preserve">  </w:t>
      </w:r>
      <w:r w:rsidR="00577188" w:rsidRPr="00AD6AE3">
        <w:rPr>
          <w:rFonts w:eastAsia="Times New Roman" w:cs="Times New Roman"/>
          <w:bCs/>
          <w:i/>
          <w:w w:val="99"/>
          <w:szCs w:val="28"/>
        </w:rPr>
        <w:t xml:space="preserve">Quảng Ninh, ngày </w:t>
      </w:r>
      <w:r w:rsidR="00FF30EB">
        <w:rPr>
          <w:rFonts w:eastAsia="Times New Roman" w:cs="Times New Roman"/>
          <w:bCs/>
          <w:i/>
          <w:w w:val="99"/>
          <w:szCs w:val="28"/>
        </w:rPr>
        <w:t>2</w:t>
      </w:r>
      <w:r w:rsidR="00875DD9">
        <w:rPr>
          <w:rFonts w:eastAsia="Times New Roman" w:cs="Times New Roman"/>
          <w:bCs/>
          <w:i/>
          <w:w w:val="99"/>
          <w:szCs w:val="28"/>
        </w:rPr>
        <w:t>8</w:t>
      </w:r>
      <w:r w:rsidR="00577188" w:rsidRPr="00AD6AE3">
        <w:rPr>
          <w:rFonts w:eastAsia="Times New Roman" w:cs="Times New Roman"/>
          <w:bCs/>
          <w:i/>
          <w:w w:val="99"/>
          <w:szCs w:val="28"/>
          <w:lang w:val="vi-VN"/>
        </w:rPr>
        <w:t xml:space="preserve"> </w:t>
      </w:r>
      <w:r w:rsidR="00577188" w:rsidRPr="00AD6AE3">
        <w:rPr>
          <w:rFonts w:eastAsia="Times New Roman" w:cs="Times New Roman"/>
          <w:bCs/>
          <w:i/>
          <w:w w:val="99"/>
          <w:szCs w:val="28"/>
        </w:rPr>
        <w:t>tháng</w:t>
      </w:r>
      <w:r w:rsidR="00FF30EB">
        <w:rPr>
          <w:rFonts w:eastAsia="Times New Roman" w:cs="Times New Roman"/>
          <w:bCs/>
          <w:i/>
          <w:w w:val="99"/>
          <w:szCs w:val="28"/>
        </w:rPr>
        <w:t xml:space="preserve"> 4</w:t>
      </w:r>
      <w:r w:rsidR="00577188" w:rsidRPr="00AD6AE3">
        <w:rPr>
          <w:rFonts w:eastAsia="Times New Roman" w:cs="Times New Roman"/>
          <w:bCs/>
          <w:i/>
          <w:w w:val="99"/>
          <w:szCs w:val="28"/>
        </w:rPr>
        <w:t xml:space="preserve"> năm 202</w:t>
      </w:r>
      <w:r w:rsidR="00FF30EB">
        <w:rPr>
          <w:rFonts w:eastAsia="Times New Roman" w:cs="Times New Roman"/>
          <w:bCs/>
          <w:i/>
          <w:w w:val="99"/>
          <w:szCs w:val="28"/>
        </w:rPr>
        <w:t>2</w:t>
      </w:r>
    </w:p>
    <w:p w:rsidR="00577188" w:rsidRPr="008E3ECB" w:rsidRDefault="00577188" w:rsidP="00577188">
      <w:pPr>
        <w:pStyle w:val="ListParagraph"/>
        <w:shd w:val="clear" w:color="auto" w:fill="FFFFFF"/>
        <w:spacing w:after="75" w:line="270" w:lineRule="atLeast"/>
        <w:jc w:val="both"/>
        <w:outlineLvl w:val="1"/>
        <w:rPr>
          <w:rFonts w:eastAsia="Times New Roman" w:cs="Times New Roman"/>
          <w:b/>
          <w:bCs/>
          <w:w w:val="99"/>
          <w:szCs w:val="28"/>
        </w:rPr>
      </w:pPr>
      <w:r w:rsidRPr="008E3ECB">
        <w:rPr>
          <w:rFonts w:eastAsia="Times New Roman" w:cs="Times New Roman"/>
          <w:b/>
          <w:bCs/>
          <w:w w:val="99"/>
          <w:szCs w:val="28"/>
        </w:rPr>
        <w:t xml:space="preserve"> </w:t>
      </w:r>
    </w:p>
    <w:p w:rsidR="00B40567" w:rsidRDefault="00577188" w:rsidP="00B40567">
      <w:pPr>
        <w:shd w:val="clear" w:color="auto" w:fill="FFFFFF"/>
        <w:spacing w:after="0" w:line="240" w:lineRule="auto"/>
        <w:jc w:val="center"/>
        <w:outlineLvl w:val="1"/>
        <w:rPr>
          <w:rFonts w:eastAsia="Times New Roman" w:cs="Times New Roman"/>
          <w:b/>
          <w:bCs/>
          <w:w w:val="99"/>
          <w:szCs w:val="28"/>
        </w:rPr>
      </w:pPr>
      <w:r w:rsidRPr="008E3ECB">
        <w:rPr>
          <w:rFonts w:eastAsia="Times New Roman" w:cs="Times New Roman"/>
          <w:b/>
          <w:bCs/>
          <w:w w:val="99"/>
          <w:szCs w:val="28"/>
        </w:rPr>
        <w:t xml:space="preserve">NỘI DUNG ĐƯA TIN BÀI LÊN WEBSITE TRUNG TÂM; </w:t>
      </w:r>
    </w:p>
    <w:p w:rsidR="00577188" w:rsidRDefault="00B40567" w:rsidP="00B40567">
      <w:pPr>
        <w:shd w:val="clear" w:color="auto" w:fill="FFFFFF"/>
        <w:spacing w:after="0" w:line="240" w:lineRule="auto"/>
        <w:jc w:val="center"/>
        <w:outlineLvl w:val="1"/>
        <w:rPr>
          <w:rFonts w:eastAsia="Times New Roman" w:cs="Times New Roman"/>
          <w:b/>
          <w:bCs/>
          <w:w w:val="99"/>
          <w:szCs w:val="28"/>
        </w:rPr>
      </w:pPr>
      <w:r>
        <w:rPr>
          <w:rFonts w:eastAsia="Times New Roman" w:cs="Times New Roman"/>
          <w:b/>
          <w:bCs/>
          <w:w w:val="99"/>
          <w:szCs w:val="28"/>
        </w:rPr>
        <w:t>CỔNG THÔNG TIN ĐIỆN TỬ CỦA SỞ</w:t>
      </w:r>
    </w:p>
    <w:p w:rsidR="00577188" w:rsidRPr="008E3ECB" w:rsidRDefault="00577188" w:rsidP="00577188">
      <w:pPr>
        <w:shd w:val="clear" w:color="auto" w:fill="FFFFFF"/>
        <w:spacing w:after="75" w:line="270" w:lineRule="atLeast"/>
        <w:jc w:val="center"/>
        <w:outlineLvl w:val="1"/>
        <w:rPr>
          <w:rFonts w:eastAsia="Times New Roman" w:cs="Times New Roman"/>
          <w:b/>
          <w:bCs/>
          <w:w w:val="99"/>
          <w:szCs w:val="28"/>
        </w:rPr>
      </w:pPr>
    </w:p>
    <w:p w:rsidR="00577188" w:rsidRPr="008E3ECB" w:rsidRDefault="00577188" w:rsidP="00577188">
      <w:pPr>
        <w:pStyle w:val="ListParagraph"/>
        <w:shd w:val="clear" w:color="auto" w:fill="FFFFFF"/>
        <w:spacing w:after="0" w:line="240" w:lineRule="auto"/>
        <w:jc w:val="both"/>
        <w:outlineLvl w:val="1"/>
        <w:rPr>
          <w:rFonts w:eastAsia="Times New Roman" w:cs="Times New Roman"/>
          <w:b/>
          <w:bCs/>
          <w:w w:val="99"/>
          <w:szCs w:val="28"/>
          <w:lang w:val="vi-VN"/>
        </w:rPr>
      </w:pPr>
      <w:r w:rsidRPr="008E3ECB">
        <w:rPr>
          <w:rFonts w:eastAsia="Times New Roman" w:cs="Times New Roman"/>
          <w:b/>
          <w:bCs/>
          <w:w w:val="99"/>
          <w:szCs w:val="28"/>
        </w:rPr>
        <w:t xml:space="preserve">1. Họ và tên người đưa tin bài: </w:t>
      </w:r>
      <w:r w:rsidRPr="008E3ECB">
        <w:rPr>
          <w:rFonts w:eastAsia="Times New Roman" w:cs="Times New Roman"/>
          <w:b/>
          <w:bCs/>
          <w:w w:val="99"/>
          <w:szCs w:val="28"/>
          <w:lang w:val="vi-VN"/>
        </w:rPr>
        <w:t>Trần Thị Ngọc Yến</w:t>
      </w:r>
    </w:p>
    <w:p w:rsidR="00577188" w:rsidRPr="008E3ECB" w:rsidRDefault="00577188" w:rsidP="00577188">
      <w:pPr>
        <w:pStyle w:val="ListParagraph"/>
        <w:shd w:val="clear" w:color="auto" w:fill="FFFFFF"/>
        <w:spacing w:after="0" w:line="240" w:lineRule="auto"/>
        <w:jc w:val="both"/>
        <w:outlineLvl w:val="1"/>
        <w:rPr>
          <w:rFonts w:eastAsia="Times New Roman" w:cs="Times New Roman"/>
          <w:b/>
          <w:bCs/>
          <w:w w:val="99"/>
          <w:szCs w:val="28"/>
          <w:lang w:val="vi-VN"/>
        </w:rPr>
      </w:pPr>
      <w:r w:rsidRPr="008E3ECB">
        <w:rPr>
          <w:rFonts w:eastAsia="Times New Roman" w:cs="Times New Roman"/>
          <w:b/>
          <w:bCs/>
          <w:w w:val="99"/>
          <w:szCs w:val="28"/>
          <w:lang w:val="vi-VN"/>
        </w:rPr>
        <w:t>2. Nội dung tin bài:</w:t>
      </w:r>
    </w:p>
    <w:p w:rsidR="00577188" w:rsidRPr="008E3ECB" w:rsidRDefault="00577188" w:rsidP="00577188">
      <w:pPr>
        <w:pStyle w:val="ListParagraph"/>
        <w:shd w:val="clear" w:color="auto" w:fill="FFFFFF"/>
        <w:spacing w:after="0" w:line="240" w:lineRule="auto"/>
        <w:jc w:val="both"/>
        <w:outlineLvl w:val="1"/>
        <w:rPr>
          <w:rFonts w:eastAsia="Times New Roman" w:cs="Times New Roman"/>
          <w:b/>
          <w:bCs/>
          <w:w w:val="99"/>
          <w:szCs w:val="28"/>
          <w:lang w:val="vi-VN"/>
        </w:rPr>
      </w:pPr>
      <w:r>
        <w:rPr>
          <w:rFonts w:eastAsia="Times New Roman" w:cs="Times New Roman"/>
          <w:bCs/>
          <w:w w:val="99"/>
          <w:szCs w:val="28"/>
          <w:lang w:val="vi-VN"/>
        </w:rPr>
        <w:t>-</w:t>
      </w:r>
      <w:r w:rsidRPr="003F6D04">
        <w:rPr>
          <w:rFonts w:eastAsia="Times New Roman" w:cs="Times New Roman"/>
          <w:bCs/>
          <w:w w:val="99"/>
          <w:szCs w:val="28"/>
          <w:lang w:val="vi-VN"/>
        </w:rPr>
        <w:t xml:space="preserve"> </w:t>
      </w:r>
      <w:r w:rsidRPr="008E3ECB">
        <w:rPr>
          <w:rFonts w:eastAsia="Times New Roman" w:cs="Times New Roman"/>
          <w:bCs/>
          <w:w w:val="99"/>
          <w:szCs w:val="28"/>
          <w:lang w:val="vi-VN"/>
        </w:rPr>
        <w:t>Mục đưa tin:</w:t>
      </w:r>
      <w:r w:rsidRPr="008E3ECB">
        <w:rPr>
          <w:rFonts w:eastAsia="Times New Roman" w:cs="Times New Roman"/>
          <w:b/>
          <w:bCs/>
          <w:w w:val="99"/>
          <w:szCs w:val="28"/>
          <w:lang w:val="vi-VN"/>
        </w:rPr>
        <w:t xml:space="preserve"> </w:t>
      </w:r>
      <w:r w:rsidRPr="003F6D04">
        <w:rPr>
          <w:rFonts w:eastAsia="Times New Roman" w:cs="Times New Roman"/>
          <w:b/>
          <w:bCs/>
          <w:w w:val="99"/>
          <w:szCs w:val="28"/>
          <w:lang w:val="vi-VN"/>
        </w:rPr>
        <w:t>Tin</w:t>
      </w:r>
    </w:p>
    <w:p w:rsidR="00577188" w:rsidRDefault="009C6C7A" w:rsidP="00577188">
      <w:pPr>
        <w:pStyle w:val="Heading1"/>
        <w:shd w:val="clear" w:color="auto" w:fill="FFFFFF"/>
        <w:spacing w:before="0" w:beforeAutospacing="0" w:after="150" w:afterAutospacing="0"/>
        <w:ind w:firstLine="720"/>
        <w:jc w:val="both"/>
        <w:rPr>
          <w:w w:val="99"/>
          <w:sz w:val="28"/>
          <w:szCs w:val="28"/>
        </w:rPr>
      </w:pPr>
      <w:r w:rsidRPr="008B5EC6">
        <w:rPr>
          <w:b w:val="0"/>
          <w:w w:val="99"/>
          <w:sz w:val="28"/>
          <w:szCs w:val="28"/>
          <w:lang w:val="vi-VN"/>
        </w:rPr>
        <w:t>-</w:t>
      </w:r>
      <w:r w:rsidRPr="009C6C7A">
        <w:rPr>
          <w:w w:val="99"/>
          <w:sz w:val="28"/>
          <w:szCs w:val="28"/>
          <w:lang w:val="vi-VN"/>
        </w:rPr>
        <w:t xml:space="preserve"> </w:t>
      </w:r>
      <w:r w:rsidR="00577188" w:rsidRPr="00A437D7">
        <w:rPr>
          <w:b w:val="0"/>
          <w:w w:val="99"/>
          <w:sz w:val="28"/>
          <w:szCs w:val="28"/>
          <w:lang w:val="vi-VN"/>
        </w:rPr>
        <w:t>Tên tiêu đề:</w:t>
      </w:r>
      <w:r w:rsidR="00577188" w:rsidRPr="00A437D7">
        <w:rPr>
          <w:w w:val="99"/>
          <w:sz w:val="28"/>
          <w:szCs w:val="28"/>
          <w:lang w:val="vi-VN"/>
        </w:rPr>
        <w:t xml:space="preserve"> </w:t>
      </w:r>
      <w:r w:rsidR="00577188">
        <w:rPr>
          <w:w w:val="99"/>
          <w:sz w:val="28"/>
          <w:szCs w:val="28"/>
          <w:lang w:val="vi-VN"/>
        </w:rPr>
        <w:t xml:space="preserve">Tập huấn </w:t>
      </w:r>
      <w:r w:rsidR="00FF30EB" w:rsidRPr="00FF30EB">
        <w:rPr>
          <w:w w:val="99"/>
          <w:sz w:val="28"/>
          <w:szCs w:val="28"/>
          <w:lang w:val="vi-VN"/>
        </w:rPr>
        <w:t>trang bị kiến thức, kỹ năng phòng chống xâm hại tình dục, phòng chống bạo lực, kỹ năng ứng phó trong tình huống khẩn cấp và các dịch vụ hỗ trợ trẻ bị xâm hại, bạo lực đối với trẻ em</w:t>
      </w:r>
      <w:r w:rsidR="00577188">
        <w:rPr>
          <w:w w:val="99"/>
          <w:sz w:val="28"/>
          <w:szCs w:val="28"/>
          <w:lang w:val="vi-VN"/>
        </w:rPr>
        <w:t>.</w:t>
      </w:r>
    </w:p>
    <w:p w:rsidR="008560B2" w:rsidRPr="008560B2" w:rsidRDefault="008560B2" w:rsidP="00577188">
      <w:pPr>
        <w:pStyle w:val="Heading1"/>
        <w:shd w:val="clear" w:color="auto" w:fill="FFFFFF"/>
        <w:spacing w:before="0" w:beforeAutospacing="0" w:after="150" w:afterAutospacing="0"/>
        <w:ind w:firstLine="720"/>
        <w:jc w:val="both"/>
        <w:rPr>
          <w:w w:val="99"/>
          <w:sz w:val="28"/>
          <w:szCs w:val="28"/>
        </w:rPr>
      </w:pPr>
    </w:p>
    <w:p w:rsidR="008560B2" w:rsidRPr="008560B2" w:rsidRDefault="008560B2" w:rsidP="008560B2">
      <w:pPr>
        <w:pStyle w:val="Heading1"/>
        <w:shd w:val="clear" w:color="auto" w:fill="FFFFFF"/>
        <w:spacing w:before="0" w:beforeAutospacing="0" w:after="120" w:afterAutospacing="0" w:line="276" w:lineRule="auto"/>
        <w:ind w:firstLine="720"/>
        <w:jc w:val="both"/>
        <w:rPr>
          <w:b w:val="0"/>
          <w:w w:val="98"/>
          <w:sz w:val="28"/>
          <w:szCs w:val="28"/>
          <w:lang w:val="vi-VN"/>
        </w:rPr>
      </w:pPr>
      <w:r w:rsidRPr="008560B2">
        <w:rPr>
          <w:b w:val="0"/>
          <w:w w:val="98"/>
          <w:sz w:val="28"/>
          <w:szCs w:val="28"/>
          <w:lang w:val="vi-VN"/>
        </w:rPr>
        <w:t>Vấn nạn bạo lực và xâm hại tình dục tr</w:t>
      </w:r>
      <w:r w:rsidR="00B40567">
        <w:rPr>
          <w:b w:val="0"/>
          <w:w w:val="98"/>
          <w:sz w:val="28"/>
          <w:szCs w:val="28"/>
          <w:lang w:val="vi-VN"/>
        </w:rPr>
        <w:t>ẻ em đã xảy ra từ nhiều năm nay;</w:t>
      </w:r>
      <w:r w:rsidR="00B40567">
        <w:rPr>
          <w:b w:val="0"/>
          <w:w w:val="98"/>
          <w:sz w:val="28"/>
          <w:szCs w:val="28"/>
        </w:rPr>
        <w:t xml:space="preserve"> đ</w:t>
      </w:r>
      <w:r w:rsidRPr="008560B2">
        <w:rPr>
          <w:b w:val="0"/>
          <w:w w:val="98"/>
          <w:sz w:val="28"/>
          <w:szCs w:val="28"/>
          <w:lang w:val="vi-VN"/>
        </w:rPr>
        <w:t>iều đáng nói là tình trạng này xảy ra mọi lúc, mọi nơi, cả ở gia đình, trường học và cộng đồng. Số vụ bạo lực và xâm hại tình dục t</w:t>
      </w:r>
      <w:r w:rsidR="00B40567">
        <w:rPr>
          <w:b w:val="0"/>
          <w:w w:val="98"/>
          <w:sz w:val="28"/>
          <w:szCs w:val="28"/>
          <w:lang w:val="vi-VN"/>
        </w:rPr>
        <w:t>rẻ em gia tăng đến mức báo động,</w:t>
      </w:r>
      <w:r w:rsidR="00B40567">
        <w:rPr>
          <w:b w:val="0"/>
          <w:w w:val="98"/>
          <w:sz w:val="28"/>
          <w:szCs w:val="28"/>
        </w:rPr>
        <w:t xml:space="preserve"> để x</w:t>
      </w:r>
      <w:r w:rsidRPr="008560B2">
        <w:rPr>
          <w:b w:val="0"/>
          <w:w w:val="98"/>
          <w:sz w:val="28"/>
          <w:szCs w:val="28"/>
          <w:lang w:val="vi-VN"/>
        </w:rPr>
        <w:t>ử lý triệt để vấ</w:t>
      </w:r>
      <w:bookmarkStart w:id="0" w:name="_GoBack"/>
      <w:bookmarkEnd w:id="0"/>
      <w:r w:rsidRPr="008560B2">
        <w:rPr>
          <w:b w:val="0"/>
          <w:w w:val="98"/>
          <w:sz w:val="28"/>
          <w:szCs w:val="28"/>
          <w:lang w:val="vi-VN"/>
        </w:rPr>
        <w:t xml:space="preserve">n đề này đến nay vẫn là bài toán khó. </w:t>
      </w:r>
    </w:p>
    <w:p w:rsidR="00577188" w:rsidRPr="00B530A9" w:rsidRDefault="008560B2" w:rsidP="00B530A9">
      <w:pPr>
        <w:pStyle w:val="Heading1"/>
        <w:shd w:val="clear" w:color="auto" w:fill="FFFFFF"/>
        <w:spacing w:before="0" w:beforeAutospacing="0" w:after="120" w:afterAutospacing="0" w:line="276" w:lineRule="auto"/>
        <w:ind w:firstLine="720"/>
        <w:jc w:val="both"/>
        <w:rPr>
          <w:b w:val="0"/>
          <w:w w:val="98"/>
          <w:sz w:val="28"/>
          <w:szCs w:val="28"/>
        </w:rPr>
      </w:pPr>
      <w:r w:rsidRPr="008560B2">
        <w:rPr>
          <w:b w:val="0"/>
          <w:w w:val="98"/>
          <w:sz w:val="28"/>
          <w:szCs w:val="28"/>
        </w:rPr>
        <w:t xml:space="preserve">Vì vậy, nâng cao nhận thức và cách phòng tránh bạo lực, xâm hại tình dục trẻ em là vấn đề hết sức cần thiết. Do đó, từ ngày 19/4 </w:t>
      </w:r>
      <w:r>
        <w:rPr>
          <w:b w:val="0"/>
          <w:w w:val="98"/>
          <w:sz w:val="28"/>
          <w:szCs w:val="28"/>
        </w:rPr>
        <w:t>-</w:t>
      </w:r>
      <w:r w:rsidRPr="008560B2">
        <w:rPr>
          <w:b w:val="0"/>
          <w:w w:val="98"/>
          <w:sz w:val="28"/>
          <w:szCs w:val="28"/>
        </w:rPr>
        <w:t xml:space="preserve"> 27/4/2022 Trung tâm Công tác xã hội tỉnh Quảng Ninh đã tổ chức 07 lớp </w:t>
      </w:r>
      <w:r w:rsidR="00FF30EB" w:rsidRPr="008560B2">
        <w:rPr>
          <w:b w:val="0"/>
          <w:w w:val="98"/>
          <w:sz w:val="28"/>
          <w:szCs w:val="28"/>
          <w:lang w:val="vi-VN"/>
        </w:rPr>
        <w:t>tập huấn trang bị kiến thức, kỹ năng phòng chống xâm hại tình dục, phòng chống bạo lực, kỹ năng ứng phó trong tình huống khẩn cấp và các dịch vụ hỗ trợ trẻ bị xâm hại, bạo lực đối với trẻ em</w:t>
      </w:r>
      <w:r w:rsidR="00B530A9">
        <w:rPr>
          <w:b w:val="0"/>
          <w:w w:val="98"/>
          <w:sz w:val="28"/>
          <w:szCs w:val="28"/>
          <w:lang w:val="vi-VN"/>
        </w:rPr>
        <w:t xml:space="preserve"> </w:t>
      </w:r>
      <w:r w:rsidR="00B530A9" w:rsidRPr="00B530A9">
        <w:rPr>
          <w:b w:val="0"/>
          <w:w w:val="98"/>
          <w:sz w:val="28"/>
          <w:szCs w:val="28"/>
          <w:lang w:val="vi-VN"/>
        </w:rPr>
        <w:t xml:space="preserve">cho </w:t>
      </w:r>
      <w:r w:rsidRPr="00B530A9">
        <w:rPr>
          <w:b w:val="0"/>
          <w:w w:val="98"/>
          <w:sz w:val="28"/>
          <w:szCs w:val="28"/>
          <w:lang w:val="vi-VN"/>
        </w:rPr>
        <w:t xml:space="preserve">280 </w:t>
      </w:r>
      <w:r w:rsidR="00FF30EB" w:rsidRPr="00B530A9">
        <w:rPr>
          <w:b w:val="0"/>
          <w:w w:val="98"/>
          <w:sz w:val="28"/>
          <w:szCs w:val="28"/>
          <w:lang w:val="vi-VN"/>
        </w:rPr>
        <w:t>trẻ em</w:t>
      </w:r>
      <w:r w:rsidR="00577188" w:rsidRPr="00B530A9">
        <w:rPr>
          <w:b w:val="0"/>
          <w:w w:val="98"/>
          <w:sz w:val="28"/>
          <w:szCs w:val="28"/>
          <w:lang w:val="vi-VN"/>
        </w:rPr>
        <w:t xml:space="preserve"> là </w:t>
      </w:r>
      <w:r w:rsidRPr="00B530A9">
        <w:rPr>
          <w:b w:val="0"/>
          <w:w w:val="98"/>
          <w:sz w:val="28"/>
          <w:szCs w:val="28"/>
          <w:lang w:val="vi-VN"/>
        </w:rPr>
        <w:t xml:space="preserve">học sinh đang học tại các </w:t>
      </w:r>
      <w:r w:rsidR="00FF30EB" w:rsidRPr="00B530A9">
        <w:rPr>
          <w:b w:val="0"/>
          <w:w w:val="98"/>
          <w:sz w:val="28"/>
          <w:szCs w:val="28"/>
          <w:lang w:val="vi-VN"/>
        </w:rPr>
        <w:t xml:space="preserve">trường </w:t>
      </w:r>
      <w:r w:rsidRPr="00B530A9">
        <w:rPr>
          <w:b w:val="0"/>
          <w:w w:val="98"/>
          <w:sz w:val="28"/>
          <w:szCs w:val="28"/>
          <w:lang w:val="vi-VN"/>
        </w:rPr>
        <w:t xml:space="preserve">THCS </w:t>
      </w:r>
      <w:r w:rsidR="00FF30EB" w:rsidRPr="00B530A9">
        <w:rPr>
          <w:b w:val="0"/>
          <w:w w:val="98"/>
          <w:sz w:val="28"/>
          <w:szCs w:val="28"/>
          <w:lang w:val="vi-VN"/>
        </w:rPr>
        <w:t>trên địa bàn huyện; trẻ em có hoàn cảnh đặc biệt</w:t>
      </w:r>
      <w:r w:rsidR="00B530A9">
        <w:rPr>
          <w:b w:val="0"/>
          <w:w w:val="98"/>
          <w:sz w:val="28"/>
          <w:szCs w:val="28"/>
        </w:rPr>
        <w:t xml:space="preserve">, </w:t>
      </w:r>
      <w:r w:rsidR="00FF30EB" w:rsidRPr="00B530A9">
        <w:rPr>
          <w:b w:val="0"/>
          <w:w w:val="98"/>
          <w:sz w:val="28"/>
          <w:szCs w:val="28"/>
          <w:lang w:val="vi-VN"/>
        </w:rPr>
        <w:t>trẻ có nguy cơ rơi vào hoàn cảnh đặc biệt</w:t>
      </w:r>
      <w:r w:rsidR="00B530A9">
        <w:rPr>
          <w:color w:val="000000"/>
          <w:w w:val="98"/>
          <w:sz w:val="28"/>
          <w:szCs w:val="28"/>
        </w:rPr>
        <w:t xml:space="preserve"> </w:t>
      </w:r>
      <w:r w:rsidR="00B530A9" w:rsidRPr="008560B2">
        <w:rPr>
          <w:b w:val="0"/>
          <w:w w:val="98"/>
          <w:sz w:val="28"/>
          <w:szCs w:val="28"/>
          <w:lang w:val="vi-VN"/>
        </w:rPr>
        <w:t xml:space="preserve">tại huyện Đầm Hà và Tiên Yên. </w:t>
      </w:r>
    </w:p>
    <w:p w:rsidR="00577188" w:rsidRPr="003F6D04" w:rsidRDefault="00577188" w:rsidP="008560B2">
      <w:pPr>
        <w:pStyle w:val="NormalWeb"/>
        <w:shd w:val="clear" w:color="auto" w:fill="FFFFFF"/>
        <w:spacing w:before="0" w:beforeAutospacing="0" w:after="120" w:afterAutospacing="0" w:line="276" w:lineRule="auto"/>
        <w:ind w:firstLine="720"/>
        <w:jc w:val="both"/>
        <w:rPr>
          <w:color w:val="000000"/>
          <w:sz w:val="28"/>
          <w:szCs w:val="28"/>
          <w:lang w:val="vi-VN"/>
        </w:rPr>
      </w:pPr>
      <w:r w:rsidRPr="008560B2">
        <w:rPr>
          <w:color w:val="000000"/>
          <w:w w:val="98"/>
          <w:sz w:val="28"/>
          <w:szCs w:val="28"/>
          <w:lang w:val="vi-VN"/>
        </w:rPr>
        <w:t>Lớp tập huấn</w:t>
      </w:r>
      <w:r w:rsidR="00EA43BC" w:rsidRPr="008560B2">
        <w:rPr>
          <w:color w:val="000000"/>
          <w:w w:val="98"/>
          <w:sz w:val="28"/>
          <w:szCs w:val="28"/>
          <w:lang w:val="vi-VN"/>
        </w:rPr>
        <w:t xml:space="preserve"> tổ chức </w:t>
      </w:r>
      <w:r w:rsidR="00C44CB6" w:rsidRPr="008560B2">
        <w:rPr>
          <w:color w:val="000000"/>
          <w:w w:val="98"/>
          <w:sz w:val="28"/>
          <w:szCs w:val="28"/>
          <w:lang w:val="vi-VN"/>
        </w:rPr>
        <w:t>với nội dung cung cấp các kiến thức, kỹ năng phòng chống xâm hại tình dục, phòng chống bạo lực, kỹ năng ứng phó trong tình huống</w:t>
      </w:r>
      <w:r w:rsidR="00D31265" w:rsidRPr="008560B2">
        <w:rPr>
          <w:color w:val="000000"/>
          <w:w w:val="98"/>
          <w:sz w:val="28"/>
          <w:szCs w:val="28"/>
          <w:lang w:val="vi-VN"/>
        </w:rPr>
        <w:t xml:space="preserve"> </w:t>
      </w:r>
      <w:r w:rsidR="00C44CB6" w:rsidRPr="008560B2">
        <w:rPr>
          <w:color w:val="000000"/>
          <w:w w:val="98"/>
          <w:sz w:val="28"/>
          <w:szCs w:val="28"/>
          <w:lang w:val="vi-VN"/>
        </w:rPr>
        <w:t>khẩn cấp và các dịch vụ hỗ trợ trẻ bị xâm hại, bạo lực đối vớ</w:t>
      </w:r>
      <w:r w:rsidR="005D2285">
        <w:rPr>
          <w:color w:val="000000"/>
          <w:w w:val="98"/>
          <w:sz w:val="28"/>
          <w:szCs w:val="28"/>
          <w:lang w:val="vi-VN"/>
        </w:rPr>
        <w:t>i trẻ em có hoàn cảnh đặc biệt, trẻ</w:t>
      </w:r>
      <w:r w:rsidR="00C44CB6" w:rsidRPr="008560B2">
        <w:rPr>
          <w:color w:val="000000"/>
          <w:w w:val="98"/>
          <w:sz w:val="28"/>
          <w:szCs w:val="28"/>
          <w:lang w:val="vi-VN"/>
        </w:rPr>
        <w:t xml:space="preserve"> có nguy cơ rơi vào hoàn cảnh đặc biệt đồng thời lồng ghép truyền thông về Ngôi nhà Ánh Dương và Trung tâm Công tác xã hội tỉnh Quảng Ninh</w:t>
      </w:r>
      <w:r w:rsidR="00EA43BC" w:rsidRPr="003F6D04">
        <w:rPr>
          <w:color w:val="000000"/>
          <w:sz w:val="28"/>
          <w:szCs w:val="28"/>
          <w:lang w:val="vi-VN"/>
        </w:rPr>
        <w:t>.</w:t>
      </w:r>
      <w:r w:rsidR="00E73E86" w:rsidRPr="003F6D04">
        <w:rPr>
          <w:color w:val="000000"/>
          <w:sz w:val="28"/>
          <w:szCs w:val="28"/>
          <w:lang w:val="vi-VN"/>
        </w:rPr>
        <w:t xml:space="preserve"> </w:t>
      </w:r>
    </w:p>
    <w:p w:rsidR="00577188" w:rsidRPr="00A642A0" w:rsidRDefault="00577188" w:rsidP="008560B2">
      <w:pPr>
        <w:pStyle w:val="NormalWeb"/>
        <w:shd w:val="clear" w:color="auto" w:fill="FFFFFF"/>
        <w:spacing w:before="0" w:beforeAutospacing="0" w:after="120" w:afterAutospacing="0" w:line="276" w:lineRule="auto"/>
        <w:ind w:firstLine="720"/>
        <w:jc w:val="both"/>
        <w:rPr>
          <w:rFonts w:asciiTheme="majorHAnsi" w:hAnsiTheme="majorHAnsi" w:cstheme="majorHAnsi"/>
          <w:color w:val="000000"/>
          <w:sz w:val="28"/>
          <w:szCs w:val="28"/>
          <w:lang w:val="vi-VN"/>
        </w:rPr>
      </w:pPr>
      <w:r>
        <w:rPr>
          <w:rFonts w:asciiTheme="majorHAnsi" w:hAnsiTheme="majorHAnsi" w:cstheme="majorHAnsi"/>
          <w:color w:val="000000"/>
          <w:sz w:val="28"/>
          <w:szCs w:val="28"/>
          <w:lang w:val="vi-VN"/>
        </w:rPr>
        <w:t xml:space="preserve">    </w:t>
      </w:r>
    </w:p>
    <w:p w:rsidR="00D31265" w:rsidRDefault="00D31265" w:rsidP="00556EFA">
      <w:pPr>
        <w:pStyle w:val="NormalWeb"/>
        <w:shd w:val="clear" w:color="auto" w:fill="FFFFFF"/>
        <w:spacing w:before="0" w:beforeAutospacing="0" w:after="0" w:afterAutospacing="0"/>
        <w:jc w:val="center"/>
        <w:rPr>
          <w:rFonts w:asciiTheme="majorHAnsi" w:hAnsiTheme="majorHAnsi" w:cstheme="majorHAnsi"/>
          <w:i/>
          <w:iCs/>
          <w:noProof/>
          <w:color w:val="000000"/>
          <w:sz w:val="28"/>
          <w:szCs w:val="28"/>
          <w:shd w:val="clear" w:color="auto" w:fill="FFFFFF"/>
          <w:lang w:eastAsia="vi-VN"/>
        </w:rPr>
      </w:pPr>
      <w:r>
        <w:rPr>
          <w:rFonts w:asciiTheme="majorHAnsi" w:hAnsiTheme="majorHAnsi" w:cstheme="majorHAnsi"/>
          <w:i/>
          <w:iCs/>
          <w:noProof/>
          <w:color w:val="000000"/>
          <w:sz w:val="28"/>
          <w:szCs w:val="28"/>
          <w:shd w:val="clear" w:color="auto" w:fill="FFFFFF"/>
        </w:rPr>
        <w:lastRenderedPageBreak/>
        <w:drawing>
          <wp:inline distT="0" distB="0" distL="0" distR="0">
            <wp:extent cx="2647950" cy="278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356089014814_2a215bdb85be77fbd1c4eb9862f4fcc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6920" cy="2790722"/>
                    </a:xfrm>
                    <a:prstGeom prst="rect">
                      <a:avLst/>
                    </a:prstGeom>
                  </pic:spPr>
                </pic:pic>
              </a:graphicData>
            </a:graphic>
          </wp:inline>
        </w:drawing>
      </w:r>
      <w:r>
        <w:rPr>
          <w:rFonts w:asciiTheme="majorHAnsi" w:hAnsiTheme="majorHAnsi" w:cstheme="majorHAnsi"/>
          <w:i/>
          <w:iCs/>
          <w:noProof/>
          <w:color w:val="000000"/>
          <w:sz w:val="28"/>
          <w:szCs w:val="28"/>
          <w:shd w:val="clear" w:color="auto" w:fill="FFFFFF"/>
          <w:lang w:eastAsia="vi-VN"/>
        </w:rPr>
        <w:t xml:space="preserve">   </w:t>
      </w:r>
      <w:r>
        <w:rPr>
          <w:rFonts w:asciiTheme="majorHAnsi" w:hAnsiTheme="majorHAnsi" w:cstheme="majorHAnsi"/>
          <w:i/>
          <w:iCs/>
          <w:noProof/>
          <w:color w:val="000000"/>
          <w:sz w:val="28"/>
          <w:szCs w:val="28"/>
          <w:shd w:val="clear" w:color="auto" w:fill="FFFFFF"/>
        </w:rPr>
        <w:drawing>
          <wp:inline distT="0" distB="0" distL="0" distR="0">
            <wp:extent cx="2790825" cy="2771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353494358008_ce2243b99f759f2fb12abb1942a5a8a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4522" cy="2775447"/>
                    </a:xfrm>
                    <a:prstGeom prst="rect">
                      <a:avLst/>
                    </a:prstGeom>
                  </pic:spPr>
                </pic:pic>
              </a:graphicData>
            </a:graphic>
          </wp:inline>
        </w:drawing>
      </w:r>
    </w:p>
    <w:p w:rsidR="008560B2" w:rsidRDefault="008560B2" w:rsidP="00556EFA">
      <w:pPr>
        <w:pStyle w:val="NormalWeb"/>
        <w:shd w:val="clear" w:color="auto" w:fill="FFFFFF"/>
        <w:spacing w:before="0" w:beforeAutospacing="0" w:after="0" w:afterAutospacing="0"/>
        <w:jc w:val="center"/>
        <w:rPr>
          <w:rFonts w:asciiTheme="majorHAnsi" w:hAnsiTheme="majorHAnsi" w:cstheme="majorHAnsi"/>
          <w:i/>
          <w:iCs/>
          <w:noProof/>
          <w:color w:val="000000"/>
          <w:sz w:val="28"/>
          <w:szCs w:val="28"/>
          <w:shd w:val="clear" w:color="auto" w:fill="FFFFFF"/>
          <w:lang w:eastAsia="vi-VN"/>
        </w:rPr>
      </w:pPr>
    </w:p>
    <w:p w:rsidR="00D31265" w:rsidRDefault="00D31265" w:rsidP="00556EFA">
      <w:pPr>
        <w:pStyle w:val="NormalWeb"/>
        <w:shd w:val="clear" w:color="auto" w:fill="FFFFFF"/>
        <w:spacing w:before="0" w:beforeAutospacing="0" w:after="0" w:afterAutospacing="0"/>
        <w:jc w:val="center"/>
        <w:rPr>
          <w:rFonts w:asciiTheme="majorHAnsi" w:hAnsiTheme="majorHAnsi" w:cstheme="majorHAnsi"/>
          <w:i/>
          <w:iCs/>
          <w:noProof/>
          <w:color w:val="000000"/>
          <w:sz w:val="28"/>
          <w:szCs w:val="28"/>
          <w:shd w:val="clear" w:color="auto" w:fill="FFFFFF"/>
          <w:lang w:eastAsia="vi-VN"/>
        </w:rPr>
      </w:pPr>
    </w:p>
    <w:p w:rsidR="00D31265" w:rsidRDefault="00D31265" w:rsidP="00556EFA">
      <w:pPr>
        <w:pStyle w:val="NormalWeb"/>
        <w:shd w:val="clear" w:color="auto" w:fill="FFFFFF"/>
        <w:spacing w:before="0" w:beforeAutospacing="0" w:after="0" w:afterAutospacing="0"/>
        <w:jc w:val="center"/>
        <w:rPr>
          <w:rFonts w:asciiTheme="majorHAnsi" w:hAnsiTheme="majorHAnsi" w:cstheme="majorHAnsi"/>
          <w:i/>
          <w:iCs/>
          <w:color w:val="000000"/>
          <w:sz w:val="28"/>
          <w:szCs w:val="28"/>
          <w:shd w:val="clear" w:color="auto" w:fill="FFFFFF"/>
        </w:rPr>
      </w:pPr>
      <w:r>
        <w:rPr>
          <w:rFonts w:asciiTheme="majorHAnsi" w:hAnsiTheme="majorHAnsi" w:cstheme="majorHAnsi"/>
          <w:i/>
          <w:iCs/>
          <w:noProof/>
          <w:color w:val="000000"/>
          <w:sz w:val="28"/>
          <w:szCs w:val="28"/>
          <w:shd w:val="clear" w:color="auto" w:fill="FFFFFF"/>
        </w:rPr>
        <w:drawing>
          <wp:inline distT="0" distB="0" distL="0" distR="0">
            <wp:extent cx="5676900" cy="508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353494376032_ae222e87b4102ba6b004fb903e44ccef.jpg"/>
                    <pic:cNvPicPr/>
                  </pic:nvPicPr>
                  <pic:blipFill>
                    <a:blip r:embed="rId8">
                      <a:extLst>
                        <a:ext uri="{28A0092B-C50C-407E-A947-70E740481C1C}">
                          <a14:useLocalDpi xmlns:a14="http://schemas.microsoft.com/office/drawing/2010/main" val="0"/>
                        </a:ext>
                      </a:extLst>
                    </a:blip>
                    <a:stretch>
                      <a:fillRect/>
                    </a:stretch>
                  </pic:blipFill>
                  <pic:spPr>
                    <a:xfrm>
                      <a:off x="0" y="0"/>
                      <a:ext cx="5678574" cy="5087850"/>
                    </a:xfrm>
                    <a:prstGeom prst="rect">
                      <a:avLst/>
                    </a:prstGeom>
                  </pic:spPr>
                </pic:pic>
              </a:graphicData>
            </a:graphic>
          </wp:inline>
        </w:drawing>
      </w:r>
    </w:p>
    <w:p w:rsidR="009C6C7A" w:rsidRDefault="009C6C7A" w:rsidP="00556EFA">
      <w:pPr>
        <w:pStyle w:val="NormalWeb"/>
        <w:shd w:val="clear" w:color="auto" w:fill="FFFFFF"/>
        <w:spacing w:before="0" w:beforeAutospacing="0" w:after="0" w:afterAutospacing="0"/>
        <w:jc w:val="center"/>
        <w:rPr>
          <w:rFonts w:asciiTheme="majorHAnsi" w:hAnsiTheme="majorHAnsi" w:cstheme="majorHAnsi"/>
          <w:i/>
          <w:iCs/>
          <w:color w:val="000000"/>
          <w:sz w:val="28"/>
          <w:szCs w:val="28"/>
          <w:shd w:val="clear" w:color="auto" w:fill="FFFFFF"/>
        </w:rPr>
      </w:pPr>
    </w:p>
    <w:p w:rsidR="009C6C7A" w:rsidRDefault="00D31265" w:rsidP="00556EFA">
      <w:pPr>
        <w:pStyle w:val="NormalWeb"/>
        <w:shd w:val="clear" w:color="auto" w:fill="FFFFFF"/>
        <w:spacing w:before="0" w:beforeAutospacing="0" w:after="0" w:afterAutospacing="0"/>
        <w:jc w:val="center"/>
        <w:rPr>
          <w:rFonts w:asciiTheme="majorHAnsi" w:hAnsiTheme="majorHAnsi" w:cstheme="majorHAnsi"/>
          <w:i/>
          <w:iCs/>
          <w:color w:val="000000"/>
          <w:sz w:val="28"/>
          <w:szCs w:val="28"/>
          <w:shd w:val="clear" w:color="auto" w:fill="FFFFFF"/>
        </w:rPr>
      </w:pPr>
      <w:r>
        <w:rPr>
          <w:rFonts w:asciiTheme="majorHAnsi" w:hAnsiTheme="majorHAnsi" w:cstheme="majorHAnsi"/>
          <w:i/>
          <w:iCs/>
          <w:noProof/>
          <w:color w:val="000000"/>
          <w:sz w:val="28"/>
          <w:szCs w:val="28"/>
          <w:shd w:val="clear" w:color="auto" w:fill="FFFFFF"/>
        </w:rPr>
        <w:lastRenderedPageBreak/>
        <w:drawing>
          <wp:inline distT="0" distB="0" distL="0" distR="0">
            <wp:extent cx="5362575" cy="2619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357291610007_09a8de1d1c7d35435d6cf39cab6bc9c2.jpg"/>
                    <pic:cNvPicPr/>
                  </pic:nvPicPr>
                  <pic:blipFill>
                    <a:blip r:embed="rId9">
                      <a:extLst>
                        <a:ext uri="{28A0092B-C50C-407E-A947-70E740481C1C}">
                          <a14:useLocalDpi xmlns:a14="http://schemas.microsoft.com/office/drawing/2010/main" val="0"/>
                        </a:ext>
                      </a:extLst>
                    </a:blip>
                    <a:stretch>
                      <a:fillRect/>
                    </a:stretch>
                  </pic:blipFill>
                  <pic:spPr>
                    <a:xfrm>
                      <a:off x="0" y="0"/>
                      <a:ext cx="5365195" cy="2620655"/>
                    </a:xfrm>
                    <a:prstGeom prst="rect">
                      <a:avLst/>
                    </a:prstGeom>
                  </pic:spPr>
                </pic:pic>
              </a:graphicData>
            </a:graphic>
          </wp:inline>
        </w:drawing>
      </w:r>
    </w:p>
    <w:p w:rsidR="00F53F51" w:rsidRPr="00F53F51" w:rsidRDefault="00F53F51" w:rsidP="00556EFA">
      <w:pPr>
        <w:pStyle w:val="NormalWeb"/>
        <w:shd w:val="clear" w:color="auto" w:fill="FFFFFF"/>
        <w:spacing w:before="0" w:beforeAutospacing="0" w:after="0" w:afterAutospacing="0"/>
        <w:jc w:val="center"/>
        <w:rPr>
          <w:i/>
          <w:iCs/>
          <w:color w:val="000000"/>
          <w:sz w:val="14"/>
          <w:szCs w:val="26"/>
          <w:shd w:val="clear" w:color="auto" w:fill="FFFFFF"/>
        </w:rPr>
      </w:pPr>
    </w:p>
    <w:p w:rsidR="009C6C7A" w:rsidRPr="009C6C7A" w:rsidRDefault="009C6C7A" w:rsidP="00556EFA">
      <w:pPr>
        <w:pStyle w:val="NormalWeb"/>
        <w:shd w:val="clear" w:color="auto" w:fill="FFFFFF"/>
        <w:spacing w:before="0" w:beforeAutospacing="0" w:after="0" w:afterAutospacing="0"/>
        <w:jc w:val="center"/>
        <w:rPr>
          <w:i/>
          <w:iCs/>
          <w:color w:val="000000"/>
          <w:sz w:val="26"/>
          <w:szCs w:val="26"/>
          <w:shd w:val="clear" w:color="auto" w:fill="FFFFFF"/>
        </w:rPr>
      </w:pPr>
      <w:r w:rsidRPr="009C6C7A">
        <w:rPr>
          <w:i/>
          <w:iCs/>
          <w:color w:val="000000"/>
          <w:sz w:val="26"/>
          <w:szCs w:val="26"/>
          <w:shd w:val="clear" w:color="auto" w:fill="FFFFFF"/>
        </w:rPr>
        <w:t>Ảnh: Hoạt động nhóm và trình bày theo nhóm của các trẻ</w:t>
      </w:r>
    </w:p>
    <w:p w:rsidR="009C6C7A" w:rsidRDefault="009C6C7A" w:rsidP="00556EFA">
      <w:pPr>
        <w:pStyle w:val="NormalWeb"/>
        <w:shd w:val="clear" w:color="auto" w:fill="FFFFFF"/>
        <w:spacing w:before="0" w:beforeAutospacing="0" w:after="0" w:afterAutospacing="0"/>
        <w:jc w:val="center"/>
        <w:rPr>
          <w:rFonts w:asciiTheme="majorHAnsi" w:hAnsiTheme="majorHAnsi" w:cstheme="majorHAnsi"/>
          <w:i/>
          <w:iCs/>
          <w:color w:val="000000"/>
          <w:sz w:val="28"/>
          <w:szCs w:val="28"/>
          <w:shd w:val="clear" w:color="auto" w:fill="FFFFFF"/>
        </w:rPr>
      </w:pPr>
    </w:p>
    <w:p w:rsidR="009C6C7A" w:rsidRPr="008560B2" w:rsidRDefault="009C6C7A" w:rsidP="009C6C7A">
      <w:pPr>
        <w:pStyle w:val="NormalWeb"/>
        <w:shd w:val="clear" w:color="auto" w:fill="FFFFFF"/>
        <w:spacing w:before="0" w:beforeAutospacing="0" w:after="120" w:afterAutospacing="0" w:line="276" w:lineRule="auto"/>
        <w:jc w:val="both"/>
        <w:rPr>
          <w:rFonts w:asciiTheme="majorHAnsi" w:hAnsiTheme="majorHAnsi" w:cstheme="majorHAnsi"/>
          <w:i/>
          <w:iCs/>
          <w:color w:val="000000"/>
          <w:w w:val="98"/>
          <w:sz w:val="28"/>
          <w:szCs w:val="28"/>
          <w:shd w:val="clear" w:color="auto" w:fill="FFFFFF"/>
          <w:lang w:val="vi-VN"/>
        </w:rPr>
      </w:pPr>
      <w:r>
        <w:rPr>
          <w:color w:val="000000"/>
          <w:sz w:val="28"/>
          <w:szCs w:val="28"/>
        </w:rPr>
        <w:tab/>
      </w:r>
      <w:r w:rsidR="000C1955" w:rsidRPr="008560B2">
        <w:rPr>
          <w:color w:val="000000"/>
          <w:w w:val="98"/>
          <w:sz w:val="28"/>
          <w:szCs w:val="28"/>
          <w:lang w:val="vi-VN"/>
        </w:rPr>
        <w:t xml:space="preserve">Thông qua lớp tập huấn </w:t>
      </w:r>
      <w:r w:rsidRPr="008560B2">
        <w:rPr>
          <w:color w:val="000000"/>
          <w:w w:val="98"/>
          <w:sz w:val="28"/>
          <w:szCs w:val="28"/>
          <w:lang w:val="vi-VN"/>
        </w:rPr>
        <w:t xml:space="preserve">giúp cho các em nâng cao hiểu biết, các kiến thức và kỹ năng phòng tránh, ứng phó với bạo lực, xâm hại tình dục. Ngoài ra các em được </w:t>
      </w:r>
      <w:r w:rsidR="000C1955" w:rsidRPr="008560B2">
        <w:rPr>
          <w:color w:val="000000"/>
          <w:w w:val="98"/>
          <w:sz w:val="28"/>
          <w:szCs w:val="28"/>
          <w:lang w:val="vi-VN"/>
        </w:rPr>
        <w:t>trang bị</w:t>
      </w:r>
      <w:r w:rsidRPr="008560B2">
        <w:rPr>
          <w:color w:val="000000"/>
          <w:w w:val="98"/>
          <w:sz w:val="28"/>
          <w:szCs w:val="28"/>
          <w:lang w:val="vi-VN"/>
        </w:rPr>
        <w:t xml:space="preserve"> thêm các địa chỉ tin cậy </w:t>
      </w:r>
      <w:r w:rsidR="00F53F51">
        <w:rPr>
          <w:color w:val="000000"/>
          <w:w w:val="98"/>
          <w:sz w:val="28"/>
          <w:szCs w:val="28"/>
        </w:rPr>
        <w:t xml:space="preserve">để </w:t>
      </w:r>
      <w:r w:rsidRPr="008560B2">
        <w:rPr>
          <w:color w:val="000000"/>
          <w:w w:val="98"/>
          <w:sz w:val="28"/>
          <w:szCs w:val="28"/>
          <w:lang w:val="vi-VN"/>
        </w:rPr>
        <w:t>hỗ trợ, can thiệp giúp đỡ trẻ em khi có nguy c</w:t>
      </w:r>
      <w:r w:rsidR="00AD4E7E">
        <w:rPr>
          <w:color w:val="000000"/>
          <w:w w:val="98"/>
          <w:sz w:val="28"/>
          <w:szCs w:val="28"/>
          <w:lang w:val="vi-VN"/>
        </w:rPr>
        <w:t>ơ bị bạo lực, xâm hại tình dục, từ đó</w:t>
      </w:r>
      <w:r w:rsidRPr="008560B2">
        <w:rPr>
          <w:color w:val="000000"/>
          <w:w w:val="98"/>
          <w:sz w:val="28"/>
          <w:szCs w:val="28"/>
          <w:lang w:val="vi-VN"/>
        </w:rPr>
        <w:t xml:space="preserve"> góp phần giảm thiểu vấn nạn trẻ em bị </w:t>
      </w:r>
      <w:r w:rsidR="0087749F" w:rsidRPr="0087749F">
        <w:rPr>
          <w:color w:val="000000"/>
          <w:w w:val="98"/>
          <w:sz w:val="28"/>
          <w:szCs w:val="28"/>
          <w:lang w:val="vi-VN"/>
        </w:rPr>
        <w:t xml:space="preserve">bạo lực, </w:t>
      </w:r>
      <w:r w:rsidRPr="008560B2">
        <w:rPr>
          <w:color w:val="000000"/>
          <w:w w:val="98"/>
          <w:sz w:val="28"/>
          <w:szCs w:val="28"/>
          <w:lang w:val="vi-VN"/>
        </w:rPr>
        <w:t xml:space="preserve">xâm hại </w:t>
      </w:r>
      <w:r w:rsidR="000C1955" w:rsidRPr="008560B2">
        <w:rPr>
          <w:color w:val="000000"/>
          <w:w w:val="98"/>
          <w:sz w:val="28"/>
          <w:szCs w:val="28"/>
          <w:lang w:val="vi-VN"/>
        </w:rPr>
        <w:t>tình dục</w:t>
      </w:r>
      <w:r w:rsidRPr="008560B2">
        <w:rPr>
          <w:color w:val="000000"/>
          <w:w w:val="98"/>
          <w:sz w:val="28"/>
          <w:szCs w:val="28"/>
          <w:lang w:val="vi-VN"/>
        </w:rPr>
        <w:t xml:space="preserve"> trên địa bàn tỉnh Quảng Ninh.</w:t>
      </w:r>
    </w:p>
    <w:p w:rsidR="009C6C7A" w:rsidRPr="009C6C7A" w:rsidRDefault="009C6C7A" w:rsidP="00556EFA">
      <w:pPr>
        <w:pStyle w:val="NormalWeb"/>
        <w:shd w:val="clear" w:color="auto" w:fill="FFFFFF"/>
        <w:spacing w:before="0" w:beforeAutospacing="0" w:after="0" w:afterAutospacing="0"/>
        <w:jc w:val="center"/>
        <w:rPr>
          <w:rFonts w:asciiTheme="majorHAnsi" w:hAnsiTheme="majorHAnsi" w:cstheme="majorHAnsi"/>
          <w:i/>
          <w:iCs/>
          <w:color w:val="000000"/>
          <w:sz w:val="28"/>
          <w:szCs w:val="28"/>
          <w:shd w:val="clear" w:color="auto" w:fill="FFFFFF"/>
          <w:lang w:val="vi-VN"/>
        </w:rPr>
      </w:pPr>
    </w:p>
    <w:p w:rsidR="003F6D04" w:rsidRPr="00FF30EB" w:rsidRDefault="00D31265" w:rsidP="00556EFA">
      <w:pPr>
        <w:pStyle w:val="NormalWeb"/>
        <w:shd w:val="clear" w:color="auto" w:fill="FFFFFF"/>
        <w:spacing w:before="0" w:beforeAutospacing="0" w:after="0" w:afterAutospacing="0"/>
        <w:jc w:val="center"/>
        <w:rPr>
          <w:rFonts w:asciiTheme="majorHAnsi" w:hAnsiTheme="majorHAnsi" w:cstheme="majorHAnsi"/>
          <w:i/>
          <w:iCs/>
          <w:color w:val="000000"/>
          <w:sz w:val="28"/>
          <w:szCs w:val="28"/>
          <w:shd w:val="clear" w:color="auto" w:fill="FFFFFF"/>
          <w:lang w:val="vi-VN"/>
        </w:rPr>
      </w:pPr>
      <w:r>
        <w:rPr>
          <w:rFonts w:asciiTheme="majorHAnsi" w:hAnsiTheme="majorHAnsi" w:cstheme="majorHAnsi"/>
          <w:i/>
          <w:iCs/>
          <w:noProof/>
          <w:color w:val="000000"/>
          <w:sz w:val="28"/>
          <w:szCs w:val="28"/>
          <w:shd w:val="clear" w:color="auto" w:fill="FFFFFF"/>
        </w:rPr>
        <w:drawing>
          <wp:inline distT="0" distB="0" distL="0" distR="0">
            <wp:extent cx="5848349" cy="24479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357305030216_7f0229e73b26bf4dc28e3d44880886b9.jpg"/>
                    <pic:cNvPicPr/>
                  </pic:nvPicPr>
                  <pic:blipFill>
                    <a:blip r:embed="rId10">
                      <a:extLst>
                        <a:ext uri="{28A0092B-C50C-407E-A947-70E740481C1C}">
                          <a14:useLocalDpi xmlns:a14="http://schemas.microsoft.com/office/drawing/2010/main" val="0"/>
                        </a:ext>
                      </a:extLst>
                    </a:blip>
                    <a:stretch>
                      <a:fillRect/>
                    </a:stretch>
                  </pic:blipFill>
                  <pic:spPr>
                    <a:xfrm>
                      <a:off x="0" y="0"/>
                      <a:ext cx="5856096" cy="2451168"/>
                    </a:xfrm>
                    <a:prstGeom prst="rect">
                      <a:avLst/>
                    </a:prstGeom>
                  </pic:spPr>
                </pic:pic>
              </a:graphicData>
            </a:graphic>
          </wp:inline>
        </w:drawing>
      </w:r>
    </w:p>
    <w:p w:rsidR="00556EFA" w:rsidRPr="0087749F" w:rsidRDefault="009C6C7A" w:rsidP="0087749F">
      <w:pPr>
        <w:pStyle w:val="NormalWeb"/>
        <w:shd w:val="clear" w:color="auto" w:fill="FFFFFF"/>
        <w:spacing w:before="0" w:beforeAutospacing="0" w:after="0" w:afterAutospacing="0"/>
        <w:ind w:firstLine="720"/>
        <w:jc w:val="center"/>
        <w:rPr>
          <w:i/>
          <w:color w:val="000000"/>
          <w:sz w:val="26"/>
          <w:szCs w:val="26"/>
          <w:lang w:val="vi-VN"/>
        </w:rPr>
      </w:pPr>
      <w:r w:rsidRPr="009C6C7A">
        <w:rPr>
          <w:i/>
          <w:color w:val="000000"/>
          <w:sz w:val="26"/>
          <w:szCs w:val="26"/>
          <w:lang w:val="vi-VN"/>
        </w:rPr>
        <w:t>Ảnh: Quang cảnh các em nhận tài liệu tập huấn</w:t>
      </w:r>
    </w:p>
    <w:p w:rsidR="0087749F" w:rsidRPr="0087749F" w:rsidRDefault="0087749F" w:rsidP="0087749F">
      <w:pPr>
        <w:pStyle w:val="NormalWeb"/>
        <w:shd w:val="clear" w:color="auto" w:fill="FFFFFF"/>
        <w:spacing w:before="0" w:beforeAutospacing="0" w:after="0" w:afterAutospacing="0"/>
        <w:ind w:firstLine="720"/>
        <w:jc w:val="center"/>
        <w:rPr>
          <w:i/>
          <w:color w:val="000000"/>
          <w:sz w:val="26"/>
          <w:szCs w:val="26"/>
          <w:lang w:val="vi-VN"/>
        </w:rPr>
      </w:pPr>
    </w:p>
    <w:p w:rsidR="00F77792" w:rsidRDefault="00F77792" w:rsidP="00F77792">
      <w:pPr>
        <w:tabs>
          <w:tab w:val="left" w:pos="555"/>
          <w:tab w:val="right" w:pos="9072"/>
        </w:tabs>
        <w:spacing w:line="312" w:lineRule="auto"/>
        <w:rPr>
          <w:rFonts w:cs="Times New Roman"/>
          <w:b/>
          <w:i/>
          <w:w w:val="99"/>
          <w:szCs w:val="28"/>
          <w:lang w:val="pt-BR"/>
        </w:rPr>
      </w:pPr>
      <w:r>
        <w:rPr>
          <w:rFonts w:cs="Times New Roman"/>
          <w:b/>
          <w:i/>
          <w:w w:val="99"/>
          <w:szCs w:val="28"/>
          <w:lang w:val="pt-BR"/>
        </w:rPr>
        <w:tab/>
      </w:r>
      <w:r>
        <w:rPr>
          <w:rFonts w:cs="Times New Roman"/>
          <w:b/>
          <w:i/>
          <w:w w:val="99"/>
          <w:szCs w:val="28"/>
          <w:lang w:val="pt-BR"/>
        </w:rPr>
        <w:tab/>
      </w:r>
      <w:r w:rsidR="008F79AA" w:rsidRPr="008E3ECB">
        <w:rPr>
          <w:rFonts w:cs="Times New Roman"/>
          <w:b/>
          <w:i/>
          <w:w w:val="99"/>
          <w:szCs w:val="28"/>
          <w:lang w:val="pt-BR"/>
        </w:rPr>
        <w:t>Trần Thị Ngọc Yến - Trung tâm CTXH Quảng Ninh</w:t>
      </w:r>
    </w:p>
    <w:p w:rsidR="00577188" w:rsidRDefault="00F77792" w:rsidP="00F77792">
      <w:pPr>
        <w:tabs>
          <w:tab w:val="left" w:pos="555"/>
          <w:tab w:val="right" w:pos="9072"/>
        </w:tabs>
        <w:spacing w:line="312" w:lineRule="auto"/>
        <w:rPr>
          <w:rFonts w:cs="Times New Roman"/>
          <w:w w:val="99"/>
          <w:szCs w:val="28"/>
        </w:rPr>
      </w:pPr>
      <w:r>
        <w:rPr>
          <w:rFonts w:cs="Times New Roman"/>
          <w:b/>
          <w:i/>
          <w:w w:val="99"/>
          <w:szCs w:val="28"/>
          <w:lang w:val="pt-BR"/>
        </w:rPr>
        <w:tab/>
      </w:r>
      <w:r w:rsidR="008F79AA" w:rsidRPr="008E3ECB">
        <w:rPr>
          <w:rFonts w:cs="Times New Roman"/>
          <w:w w:val="99"/>
          <w:szCs w:val="28"/>
        </w:rPr>
        <w:t>Phân loại:......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7"/>
        <w:gridCol w:w="3084"/>
      </w:tblGrid>
      <w:tr w:rsidR="00F77792" w:rsidRPr="008E3ECB" w:rsidTr="00A4652A">
        <w:trPr>
          <w:trHeight w:val="80"/>
          <w:jc w:val="center"/>
        </w:trPr>
        <w:tc>
          <w:tcPr>
            <w:tcW w:w="3227" w:type="dxa"/>
            <w:vAlign w:val="center"/>
          </w:tcPr>
          <w:p w:rsidR="00F77792" w:rsidRPr="008E3ECB" w:rsidRDefault="00F77792" w:rsidP="00A4652A">
            <w:pPr>
              <w:jc w:val="center"/>
              <w:rPr>
                <w:rFonts w:cs="Times New Roman"/>
                <w:b/>
                <w:w w:val="99"/>
                <w:szCs w:val="28"/>
              </w:rPr>
            </w:pPr>
            <w:r>
              <w:rPr>
                <w:rFonts w:cs="Times New Roman"/>
                <w:b/>
                <w:w w:val="99"/>
                <w:szCs w:val="28"/>
              </w:rPr>
              <w:t>Phó</w:t>
            </w:r>
            <w:r w:rsidRPr="008E3ECB">
              <w:rPr>
                <w:rFonts w:cs="Times New Roman"/>
                <w:b/>
                <w:w w:val="99"/>
                <w:szCs w:val="28"/>
              </w:rPr>
              <w:t xml:space="preserve"> ban</w:t>
            </w:r>
            <w:r>
              <w:rPr>
                <w:rFonts w:cs="Times New Roman"/>
                <w:b/>
                <w:w w:val="99"/>
                <w:szCs w:val="28"/>
              </w:rPr>
              <w:t xml:space="preserve"> thường trực</w:t>
            </w:r>
          </w:p>
        </w:tc>
        <w:tc>
          <w:tcPr>
            <w:tcW w:w="2977" w:type="dxa"/>
            <w:vAlign w:val="center"/>
          </w:tcPr>
          <w:p w:rsidR="00F77792" w:rsidRPr="008E3ECB" w:rsidRDefault="00F77792" w:rsidP="00A4652A">
            <w:pPr>
              <w:jc w:val="center"/>
              <w:rPr>
                <w:rFonts w:cs="Times New Roman"/>
                <w:b/>
                <w:w w:val="99"/>
                <w:szCs w:val="28"/>
              </w:rPr>
            </w:pPr>
            <w:r w:rsidRPr="008E3ECB">
              <w:rPr>
                <w:rFonts w:cs="Times New Roman"/>
                <w:b/>
                <w:w w:val="99"/>
                <w:szCs w:val="28"/>
              </w:rPr>
              <w:t>Phó ban biên tập</w:t>
            </w:r>
          </w:p>
        </w:tc>
        <w:tc>
          <w:tcPr>
            <w:tcW w:w="3084" w:type="dxa"/>
            <w:vAlign w:val="center"/>
          </w:tcPr>
          <w:p w:rsidR="00F77792" w:rsidRPr="008E3ECB" w:rsidRDefault="00F77792" w:rsidP="00A4652A">
            <w:pPr>
              <w:jc w:val="center"/>
              <w:rPr>
                <w:rFonts w:cs="Times New Roman"/>
                <w:b/>
                <w:w w:val="99"/>
                <w:szCs w:val="28"/>
              </w:rPr>
            </w:pPr>
            <w:r>
              <w:rPr>
                <w:rFonts w:cs="Times New Roman"/>
                <w:b/>
                <w:w w:val="99"/>
                <w:szCs w:val="28"/>
              </w:rPr>
              <w:t xml:space="preserve">    </w:t>
            </w:r>
            <w:r w:rsidRPr="008E3ECB">
              <w:rPr>
                <w:rFonts w:cs="Times New Roman"/>
                <w:b/>
                <w:w w:val="99"/>
                <w:szCs w:val="28"/>
              </w:rPr>
              <w:t>Người đưa tin</w:t>
            </w:r>
          </w:p>
        </w:tc>
      </w:tr>
    </w:tbl>
    <w:p w:rsidR="00F77792" w:rsidRDefault="00F77792" w:rsidP="00F77792">
      <w:pPr>
        <w:tabs>
          <w:tab w:val="left" w:pos="555"/>
          <w:tab w:val="right" w:pos="9072"/>
        </w:tabs>
        <w:spacing w:line="312" w:lineRule="auto"/>
        <w:rPr>
          <w:rFonts w:cs="Times New Roman"/>
          <w:w w:val="99"/>
          <w:szCs w:val="28"/>
        </w:rPr>
      </w:pPr>
    </w:p>
    <w:p w:rsidR="00F77792" w:rsidRDefault="00F77792" w:rsidP="00F77792">
      <w:pPr>
        <w:tabs>
          <w:tab w:val="left" w:pos="555"/>
          <w:tab w:val="right" w:pos="9072"/>
        </w:tabs>
        <w:spacing w:line="312" w:lineRule="auto"/>
        <w:rPr>
          <w:rFonts w:cs="Times New Roman"/>
          <w:w w:val="99"/>
          <w:szCs w:val="28"/>
        </w:rPr>
      </w:pPr>
    </w:p>
    <w:p w:rsidR="00F77792" w:rsidRPr="00F77792" w:rsidRDefault="00F77792" w:rsidP="00F77792">
      <w:pPr>
        <w:tabs>
          <w:tab w:val="left" w:pos="555"/>
          <w:tab w:val="center" w:pos="4536"/>
          <w:tab w:val="left" w:pos="7365"/>
        </w:tabs>
        <w:spacing w:line="312" w:lineRule="auto"/>
        <w:rPr>
          <w:rFonts w:cs="Times New Roman"/>
          <w:b/>
          <w:w w:val="99"/>
          <w:szCs w:val="28"/>
        </w:rPr>
      </w:pPr>
      <w:r>
        <w:rPr>
          <w:rFonts w:cs="Times New Roman"/>
          <w:b/>
          <w:w w:val="99"/>
          <w:szCs w:val="28"/>
        </w:rPr>
        <w:t xml:space="preserve">         </w:t>
      </w:r>
      <w:r w:rsidRPr="00F77792">
        <w:rPr>
          <w:rFonts w:cs="Times New Roman"/>
          <w:b/>
          <w:w w:val="99"/>
          <w:szCs w:val="28"/>
        </w:rPr>
        <w:t>Đỗ Anh Hòa</w:t>
      </w:r>
      <w:r>
        <w:rPr>
          <w:rFonts w:cs="Times New Roman"/>
          <w:b/>
          <w:w w:val="99"/>
          <w:szCs w:val="28"/>
        </w:rPr>
        <w:t xml:space="preserve"> </w:t>
      </w:r>
      <w:r>
        <w:rPr>
          <w:rFonts w:cs="Times New Roman"/>
          <w:b/>
          <w:w w:val="99"/>
          <w:szCs w:val="28"/>
        </w:rPr>
        <w:tab/>
        <w:t xml:space="preserve">                        Đỗ Thị Lệ                         Trần Thị Ngọc Yến</w:t>
      </w:r>
    </w:p>
    <w:p w:rsidR="00F77792" w:rsidRPr="00F77792" w:rsidRDefault="00F77792" w:rsidP="00F77792">
      <w:pPr>
        <w:tabs>
          <w:tab w:val="left" w:pos="555"/>
          <w:tab w:val="right" w:pos="9072"/>
        </w:tabs>
        <w:spacing w:line="312" w:lineRule="auto"/>
        <w:rPr>
          <w:rFonts w:cs="Times New Roman"/>
          <w:b/>
          <w:i/>
          <w:w w:val="99"/>
          <w:szCs w:val="28"/>
          <w:lang w:val="pt-BR"/>
        </w:rPr>
      </w:pPr>
    </w:p>
    <w:p w:rsidR="00577188" w:rsidRPr="008E3ECB" w:rsidRDefault="00577188" w:rsidP="00577188">
      <w:pPr>
        <w:tabs>
          <w:tab w:val="left" w:pos="2171"/>
        </w:tabs>
        <w:ind w:firstLine="720"/>
        <w:rPr>
          <w:rFonts w:cs="Times New Roman"/>
          <w:w w:val="99"/>
          <w:szCs w:val="28"/>
        </w:rPr>
      </w:pPr>
      <w:r w:rsidRPr="008E3ECB">
        <w:rPr>
          <w:rFonts w:cs="Times New Roman"/>
          <w:w w:val="99"/>
          <w:szCs w:val="28"/>
        </w:rPr>
        <w:tab/>
      </w:r>
    </w:p>
    <w:p w:rsidR="00577188" w:rsidRPr="008E3ECB" w:rsidRDefault="00577188" w:rsidP="00577188">
      <w:pPr>
        <w:tabs>
          <w:tab w:val="left" w:pos="2171"/>
        </w:tabs>
        <w:ind w:firstLine="720"/>
        <w:rPr>
          <w:rFonts w:cs="Times New Roman"/>
          <w:w w:val="99"/>
          <w:szCs w:val="28"/>
        </w:rPr>
      </w:pPr>
    </w:p>
    <w:p w:rsidR="00577188" w:rsidRPr="008E3ECB" w:rsidRDefault="00577188" w:rsidP="00577188">
      <w:pPr>
        <w:ind w:firstLine="720"/>
        <w:rPr>
          <w:rFonts w:cs="Times New Roman"/>
          <w:w w:val="99"/>
          <w:szCs w:val="28"/>
        </w:rPr>
      </w:pPr>
    </w:p>
    <w:p w:rsidR="00577188" w:rsidRPr="008E3ECB" w:rsidRDefault="00577188" w:rsidP="00577188">
      <w:pPr>
        <w:ind w:firstLine="720"/>
        <w:rPr>
          <w:rFonts w:cs="Times New Roman"/>
          <w:w w:val="99"/>
          <w:szCs w:val="28"/>
        </w:rPr>
      </w:pPr>
    </w:p>
    <w:p w:rsidR="00577188" w:rsidRDefault="00577188" w:rsidP="00577188"/>
    <w:p w:rsidR="00875D83" w:rsidRDefault="0045060B"/>
    <w:sectPr w:rsidR="00875D83" w:rsidSect="00F77792">
      <w:headerReference w:type="default" r:id="rId11"/>
      <w:footerReference w:type="default" r:id="rId12"/>
      <w:pgSz w:w="11907" w:h="16839" w:code="9"/>
      <w:pgMar w:top="1134" w:right="1134" w:bottom="284" w:left="1701" w:header="567" w:footer="17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0B" w:rsidRDefault="0045060B" w:rsidP="00E73E86">
      <w:pPr>
        <w:spacing w:after="0" w:line="240" w:lineRule="auto"/>
      </w:pPr>
      <w:r>
        <w:separator/>
      </w:r>
    </w:p>
  </w:endnote>
  <w:endnote w:type="continuationSeparator" w:id="0">
    <w:p w:rsidR="0045060B" w:rsidRDefault="0045060B" w:rsidP="00E7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77247"/>
      <w:docPartObj>
        <w:docPartGallery w:val="Page Numbers (Bottom of Page)"/>
        <w:docPartUnique/>
      </w:docPartObj>
    </w:sdtPr>
    <w:sdtEndPr>
      <w:rPr>
        <w:noProof/>
      </w:rPr>
    </w:sdtEndPr>
    <w:sdtContent>
      <w:p w:rsidR="00231BF9" w:rsidRDefault="0087749F" w:rsidP="0087749F">
        <w:pPr>
          <w:pStyle w:val="Footer"/>
          <w:tabs>
            <w:tab w:val="left" w:pos="1170"/>
            <w:tab w:val="center" w:pos="4536"/>
          </w:tabs>
        </w:pPr>
        <w:r>
          <w:tab/>
        </w:r>
      </w:p>
    </w:sdtContent>
  </w:sdt>
  <w:p w:rsidR="00231BF9" w:rsidRDefault="0045060B" w:rsidP="00E73E86">
    <w:pPr>
      <w:pStyle w:val="Footer"/>
      <w:ind w:left="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0B" w:rsidRDefault="0045060B" w:rsidP="00E73E86">
      <w:pPr>
        <w:spacing w:after="0" w:line="240" w:lineRule="auto"/>
      </w:pPr>
      <w:r>
        <w:separator/>
      </w:r>
    </w:p>
  </w:footnote>
  <w:footnote w:type="continuationSeparator" w:id="0">
    <w:p w:rsidR="0045060B" w:rsidRDefault="0045060B" w:rsidP="00E7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F9" w:rsidRDefault="0045060B">
    <w:pPr>
      <w:pStyle w:val="Header"/>
      <w:jc w:val="center"/>
    </w:pPr>
  </w:p>
  <w:p w:rsidR="00231BF9" w:rsidRDefault="00450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88"/>
    <w:rsid w:val="000029ED"/>
    <w:rsid w:val="0001023B"/>
    <w:rsid w:val="00023CAF"/>
    <w:rsid w:val="000C1955"/>
    <w:rsid w:val="000C2410"/>
    <w:rsid w:val="001E4DC8"/>
    <w:rsid w:val="003F6D04"/>
    <w:rsid w:val="0045060B"/>
    <w:rsid w:val="004A0432"/>
    <w:rsid w:val="004B5405"/>
    <w:rsid w:val="004C687D"/>
    <w:rsid w:val="0055339B"/>
    <w:rsid w:val="00556EFA"/>
    <w:rsid w:val="00577188"/>
    <w:rsid w:val="005D2285"/>
    <w:rsid w:val="006C6ADC"/>
    <w:rsid w:val="00753248"/>
    <w:rsid w:val="008560B2"/>
    <w:rsid w:val="00863C4E"/>
    <w:rsid w:val="00875DD9"/>
    <w:rsid w:val="0087749F"/>
    <w:rsid w:val="00877CCF"/>
    <w:rsid w:val="008B5EC6"/>
    <w:rsid w:val="008F79AA"/>
    <w:rsid w:val="0095463C"/>
    <w:rsid w:val="009C6C7A"/>
    <w:rsid w:val="009F7294"/>
    <w:rsid w:val="00A642A0"/>
    <w:rsid w:val="00AD4E7E"/>
    <w:rsid w:val="00AD6AE3"/>
    <w:rsid w:val="00B40567"/>
    <w:rsid w:val="00B530A9"/>
    <w:rsid w:val="00C13B69"/>
    <w:rsid w:val="00C44CB6"/>
    <w:rsid w:val="00D31265"/>
    <w:rsid w:val="00D37B31"/>
    <w:rsid w:val="00D7576A"/>
    <w:rsid w:val="00E73E86"/>
    <w:rsid w:val="00EA43BC"/>
    <w:rsid w:val="00F53F51"/>
    <w:rsid w:val="00F77792"/>
    <w:rsid w:val="00FF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9B95F-C658-49A2-BE4F-029FE890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188"/>
    <w:rPr>
      <w:rFonts w:ascii="Times New Roman" w:hAnsi="Times New Roman"/>
      <w:sz w:val="28"/>
    </w:rPr>
  </w:style>
  <w:style w:type="paragraph" w:styleId="Heading1">
    <w:name w:val="heading 1"/>
    <w:basedOn w:val="Normal"/>
    <w:link w:val="Heading1Char"/>
    <w:uiPriority w:val="9"/>
    <w:qFormat/>
    <w:rsid w:val="0057718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771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1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718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7718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77188"/>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7188"/>
    <w:pPr>
      <w:ind w:left="720"/>
      <w:contextualSpacing/>
    </w:pPr>
  </w:style>
  <w:style w:type="paragraph" w:styleId="Header">
    <w:name w:val="header"/>
    <w:basedOn w:val="Normal"/>
    <w:link w:val="HeaderChar"/>
    <w:uiPriority w:val="99"/>
    <w:unhideWhenUsed/>
    <w:rsid w:val="0057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88"/>
    <w:rPr>
      <w:rFonts w:ascii="Times New Roman" w:hAnsi="Times New Roman"/>
      <w:sz w:val="28"/>
    </w:rPr>
  </w:style>
  <w:style w:type="paragraph" w:styleId="Footer">
    <w:name w:val="footer"/>
    <w:basedOn w:val="Normal"/>
    <w:link w:val="FooterChar"/>
    <w:uiPriority w:val="99"/>
    <w:unhideWhenUsed/>
    <w:rsid w:val="0057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88"/>
    <w:rPr>
      <w:rFonts w:ascii="Times New Roman" w:hAnsi="Times New Roman"/>
      <w:sz w:val="28"/>
    </w:rPr>
  </w:style>
  <w:style w:type="character" w:styleId="Emphasis">
    <w:name w:val="Emphasis"/>
    <w:basedOn w:val="DefaultParagraphFont"/>
    <w:uiPriority w:val="20"/>
    <w:qFormat/>
    <w:rsid w:val="00577188"/>
    <w:rPr>
      <w:i/>
      <w:iCs/>
    </w:rPr>
  </w:style>
  <w:style w:type="paragraph" w:styleId="BalloonText">
    <w:name w:val="Balloon Text"/>
    <w:basedOn w:val="Normal"/>
    <w:link w:val="BalloonTextChar"/>
    <w:uiPriority w:val="99"/>
    <w:semiHidden/>
    <w:unhideWhenUsed/>
    <w:rsid w:val="0057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 Phương</cp:lastModifiedBy>
  <cp:revision>16</cp:revision>
  <cp:lastPrinted>2022-04-22T02:42:00Z</cp:lastPrinted>
  <dcterms:created xsi:type="dcterms:W3CDTF">2022-04-21T08:25:00Z</dcterms:created>
  <dcterms:modified xsi:type="dcterms:W3CDTF">2022-04-28T07:19:00Z</dcterms:modified>
</cp:coreProperties>
</file>